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E6EC1" w14:textId="571F9692" w:rsidR="0022367C" w:rsidRPr="0034653A" w:rsidRDefault="0022367C" w:rsidP="00FA167B">
      <w:pPr>
        <w:jc w:val="both"/>
        <w:rPr>
          <w:sz w:val="18"/>
          <w:szCs w:val="18"/>
        </w:rPr>
      </w:pPr>
    </w:p>
    <w:p w14:paraId="50ECE45E" w14:textId="1C6483C3" w:rsidR="00A0739C" w:rsidRPr="006371A6" w:rsidRDefault="00774FBD" w:rsidP="00FA167B">
      <w:pPr>
        <w:jc w:val="both"/>
      </w:pPr>
      <w:r w:rsidRPr="006371A6">
        <w:t>February 2019</w:t>
      </w:r>
    </w:p>
    <w:p w14:paraId="253B224E" w14:textId="77777777" w:rsidR="00774FBD" w:rsidRPr="006371A6" w:rsidRDefault="00774FBD" w:rsidP="00FA167B">
      <w:pPr>
        <w:jc w:val="both"/>
      </w:pPr>
    </w:p>
    <w:p w14:paraId="17199A34" w14:textId="6178013F" w:rsidR="00F33A1F" w:rsidRPr="006371A6" w:rsidRDefault="00774FBD" w:rsidP="00FA167B">
      <w:pPr>
        <w:jc w:val="both"/>
      </w:pPr>
      <w:r w:rsidRPr="006371A6">
        <w:t>Dear Parishioners,</w:t>
      </w:r>
    </w:p>
    <w:p w14:paraId="626BD042" w14:textId="3B76FDA6" w:rsidR="004467D2" w:rsidRPr="0034653A" w:rsidRDefault="004467D2" w:rsidP="00FA167B">
      <w:pPr>
        <w:jc w:val="both"/>
        <w:rPr>
          <w:sz w:val="20"/>
          <w:szCs w:val="20"/>
        </w:rPr>
      </w:pPr>
    </w:p>
    <w:p w14:paraId="3FABCC59" w14:textId="40CC7BBD" w:rsidR="00774FBD" w:rsidRPr="006371A6" w:rsidRDefault="00774FBD" w:rsidP="00F668C5">
      <w:r w:rsidRPr="006371A6">
        <w:t>Our Lady of Lebanon is a vibrant</w:t>
      </w:r>
      <w:r w:rsidRPr="006371A6">
        <w:rPr>
          <w:spacing w:val="41"/>
        </w:rPr>
        <w:t xml:space="preserve"> </w:t>
      </w:r>
      <w:r w:rsidRPr="006371A6">
        <w:t>parish</w:t>
      </w:r>
      <w:r w:rsidRPr="006371A6">
        <w:rPr>
          <w:spacing w:val="7"/>
        </w:rPr>
        <w:t xml:space="preserve"> </w:t>
      </w:r>
      <w:r w:rsidRPr="006371A6">
        <w:t>of</w:t>
      </w:r>
      <w:r w:rsidRPr="006371A6">
        <w:rPr>
          <w:spacing w:val="6"/>
        </w:rPr>
        <w:t xml:space="preserve"> </w:t>
      </w:r>
      <w:r w:rsidRPr="006371A6">
        <w:t>about 3</w:t>
      </w:r>
      <w:r w:rsidR="00E10958" w:rsidRPr="006371A6">
        <w:t>50</w:t>
      </w:r>
      <w:r w:rsidRPr="006371A6">
        <w:t xml:space="preserve"> families.</w:t>
      </w:r>
      <w:r w:rsidRPr="006371A6">
        <w:rPr>
          <w:spacing w:val="11"/>
        </w:rPr>
        <w:t xml:space="preserve"> </w:t>
      </w:r>
      <w:r w:rsidRPr="006371A6">
        <w:t>With</w:t>
      </w:r>
      <w:r w:rsidRPr="006371A6">
        <w:rPr>
          <w:spacing w:val="-5"/>
        </w:rPr>
        <w:t xml:space="preserve"> </w:t>
      </w:r>
      <w:r w:rsidRPr="006371A6">
        <w:t>all</w:t>
      </w:r>
      <w:r w:rsidRPr="006371A6">
        <w:rPr>
          <w:spacing w:val="-9"/>
        </w:rPr>
        <w:t xml:space="preserve"> </w:t>
      </w:r>
      <w:r w:rsidRPr="006371A6">
        <w:t>the</w:t>
      </w:r>
      <w:r w:rsidRPr="006371A6">
        <w:rPr>
          <w:spacing w:val="37"/>
        </w:rPr>
        <w:t xml:space="preserve"> </w:t>
      </w:r>
      <w:r w:rsidRPr="006371A6">
        <w:t>activity</w:t>
      </w:r>
      <w:r w:rsidRPr="006371A6">
        <w:rPr>
          <w:spacing w:val="-7"/>
        </w:rPr>
        <w:t xml:space="preserve"> </w:t>
      </w:r>
      <w:r w:rsidRPr="006371A6">
        <w:t>that</w:t>
      </w:r>
      <w:r w:rsidRPr="006371A6">
        <w:rPr>
          <w:spacing w:val="45"/>
        </w:rPr>
        <w:t xml:space="preserve"> </w:t>
      </w:r>
      <w:r w:rsidRPr="006371A6">
        <w:t>comes</w:t>
      </w:r>
      <w:r w:rsidRPr="006371A6">
        <w:rPr>
          <w:spacing w:val="32"/>
        </w:rPr>
        <w:t xml:space="preserve"> </w:t>
      </w:r>
      <w:r w:rsidRPr="006371A6">
        <w:t>with</w:t>
      </w:r>
      <w:r w:rsidRPr="006371A6">
        <w:rPr>
          <w:spacing w:val="16"/>
        </w:rPr>
        <w:t xml:space="preserve"> </w:t>
      </w:r>
      <w:r w:rsidRPr="006371A6">
        <w:rPr>
          <w:w w:val="77"/>
        </w:rPr>
        <w:t>a</w:t>
      </w:r>
      <w:r w:rsidRPr="006371A6">
        <w:rPr>
          <w:spacing w:val="36"/>
          <w:w w:val="77"/>
        </w:rPr>
        <w:t xml:space="preserve"> </w:t>
      </w:r>
      <w:r w:rsidRPr="006371A6">
        <w:rPr>
          <w:w w:val="112"/>
        </w:rPr>
        <w:t>modern</w:t>
      </w:r>
      <w:r w:rsidR="00415A54" w:rsidRPr="006371A6">
        <w:rPr>
          <w:w w:val="112"/>
        </w:rPr>
        <w:t xml:space="preserve"> parish we access or database </w:t>
      </w:r>
      <w:r w:rsidR="003B0C1B" w:rsidRPr="006371A6">
        <w:rPr>
          <w:w w:val="112"/>
        </w:rPr>
        <w:t>dail</w:t>
      </w:r>
      <w:r w:rsidR="00785878">
        <w:rPr>
          <w:w w:val="112"/>
        </w:rPr>
        <w:t>y.</w:t>
      </w:r>
      <w:r w:rsidR="00415A54" w:rsidRPr="006371A6">
        <w:rPr>
          <w:w w:val="112"/>
        </w:rPr>
        <w:t xml:space="preserve"> We also know that this data is c</w:t>
      </w:r>
      <w:r w:rsidRPr="006371A6">
        <w:t>onstantly</w:t>
      </w:r>
      <w:r w:rsidRPr="006371A6">
        <w:rPr>
          <w:spacing w:val="6"/>
        </w:rPr>
        <w:t xml:space="preserve"> </w:t>
      </w:r>
      <w:r w:rsidRPr="006371A6">
        <w:t>changing.</w:t>
      </w:r>
      <w:r w:rsidRPr="006371A6">
        <w:rPr>
          <w:spacing w:val="7"/>
        </w:rPr>
        <w:t xml:space="preserve"> </w:t>
      </w:r>
      <w:r w:rsidRPr="006371A6">
        <w:t>Parishioners</w:t>
      </w:r>
      <w:r w:rsidRPr="006371A6">
        <w:rPr>
          <w:spacing w:val="40"/>
        </w:rPr>
        <w:t xml:space="preserve"> </w:t>
      </w:r>
      <w:r w:rsidRPr="006371A6">
        <w:t>marry,</w:t>
      </w:r>
      <w:r w:rsidRPr="006371A6">
        <w:rPr>
          <w:spacing w:val="21"/>
        </w:rPr>
        <w:t xml:space="preserve"> </w:t>
      </w:r>
      <w:r w:rsidRPr="006371A6">
        <w:t>babies</w:t>
      </w:r>
      <w:r w:rsidRPr="006371A6">
        <w:rPr>
          <w:spacing w:val="31"/>
        </w:rPr>
        <w:t xml:space="preserve"> </w:t>
      </w:r>
      <w:r w:rsidRPr="006371A6">
        <w:t>are</w:t>
      </w:r>
      <w:r w:rsidRPr="006371A6">
        <w:rPr>
          <w:spacing w:val="31"/>
        </w:rPr>
        <w:t xml:space="preserve"> </w:t>
      </w:r>
      <w:r w:rsidRPr="006371A6">
        <w:t>born,</w:t>
      </w:r>
      <w:r w:rsidRPr="006371A6">
        <w:rPr>
          <w:spacing w:val="18"/>
        </w:rPr>
        <w:t xml:space="preserve"> </w:t>
      </w:r>
      <w:r w:rsidRPr="006371A6">
        <w:t>children</w:t>
      </w:r>
      <w:r w:rsidRPr="006371A6">
        <w:rPr>
          <w:spacing w:val="22"/>
        </w:rPr>
        <w:t xml:space="preserve"> </w:t>
      </w:r>
      <w:r w:rsidRPr="006371A6">
        <w:t>move</w:t>
      </w:r>
      <w:r w:rsidRPr="006371A6">
        <w:rPr>
          <w:spacing w:val="14"/>
        </w:rPr>
        <w:t xml:space="preserve"> </w:t>
      </w:r>
      <w:r w:rsidRPr="006371A6">
        <w:t>away,</w:t>
      </w:r>
      <w:r w:rsidRPr="006371A6">
        <w:rPr>
          <w:spacing w:val="13"/>
        </w:rPr>
        <w:t xml:space="preserve"> </w:t>
      </w:r>
      <w:r w:rsidRPr="006371A6">
        <w:t>new</w:t>
      </w:r>
      <w:r w:rsidRPr="006371A6">
        <w:rPr>
          <w:spacing w:val="26"/>
        </w:rPr>
        <w:t xml:space="preserve"> </w:t>
      </w:r>
      <w:r w:rsidRPr="006371A6">
        <w:t>people</w:t>
      </w:r>
      <w:r w:rsidRPr="006371A6">
        <w:rPr>
          <w:spacing w:val="42"/>
        </w:rPr>
        <w:t xml:space="preserve"> </w:t>
      </w:r>
      <w:r w:rsidRPr="006371A6">
        <w:t>move</w:t>
      </w:r>
      <w:r w:rsidRPr="006371A6">
        <w:rPr>
          <w:spacing w:val="28"/>
        </w:rPr>
        <w:t xml:space="preserve"> </w:t>
      </w:r>
      <w:r w:rsidRPr="006371A6">
        <w:rPr>
          <w:w w:val="103"/>
        </w:rPr>
        <w:t xml:space="preserve">in, </w:t>
      </w:r>
      <w:r w:rsidRPr="006371A6">
        <w:t>others</w:t>
      </w:r>
      <w:r w:rsidRPr="006371A6">
        <w:rPr>
          <w:spacing w:val="8"/>
        </w:rPr>
        <w:t xml:space="preserve"> </w:t>
      </w:r>
      <w:r w:rsidRPr="006371A6">
        <w:t>move</w:t>
      </w:r>
      <w:r w:rsidRPr="006371A6">
        <w:rPr>
          <w:spacing w:val="18"/>
        </w:rPr>
        <w:t xml:space="preserve"> </w:t>
      </w:r>
      <w:r w:rsidRPr="006371A6">
        <w:t>out,</w:t>
      </w:r>
      <w:r w:rsidRPr="006371A6">
        <w:rPr>
          <w:spacing w:val="3"/>
        </w:rPr>
        <w:t xml:space="preserve"> </w:t>
      </w:r>
      <w:r w:rsidRPr="006371A6">
        <w:t>Sacraments</w:t>
      </w:r>
      <w:r w:rsidRPr="006371A6">
        <w:rPr>
          <w:spacing w:val="5"/>
        </w:rPr>
        <w:t xml:space="preserve"> </w:t>
      </w:r>
      <w:r w:rsidRPr="006371A6">
        <w:t>are</w:t>
      </w:r>
      <w:r w:rsidRPr="006371A6">
        <w:rPr>
          <w:spacing w:val="16"/>
        </w:rPr>
        <w:t xml:space="preserve"> </w:t>
      </w:r>
      <w:r w:rsidRPr="006371A6">
        <w:rPr>
          <w:w w:val="110"/>
        </w:rPr>
        <w:t>celebrated</w:t>
      </w:r>
      <w:r w:rsidR="00415A54" w:rsidRPr="006371A6">
        <w:rPr>
          <w:w w:val="110"/>
        </w:rPr>
        <w:t xml:space="preserve">, </w:t>
      </w:r>
      <w:r w:rsidR="00415A54" w:rsidRPr="006371A6">
        <w:rPr>
          <w:spacing w:val="-9"/>
          <w:w w:val="110"/>
        </w:rPr>
        <w:t>etcetera</w:t>
      </w:r>
      <w:r w:rsidR="00785878">
        <w:rPr>
          <w:w w:val="120"/>
        </w:rPr>
        <w:t xml:space="preserve"> and w</w:t>
      </w:r>
      <w:r w:rsidR="004F112E" w:rsidRPr="006371A6">
        <w:rPr>
          <w:spacing w:val="-10"/>
          <w:w w:val="120"/>
        </w:rPr>
        <w:t>e</w:t>
      </w:r>
      <w:r w:rsidRPr="006371A6">
        <w:rPr>
          <w:spacing w:val="10"/>
        </w:rPr>
        <w:t xml:space="preserve"> </w:t>
      </w:r>
      <w:r w:rsidRPr="006371A6">
        <w:t>are</w:t>
      </w:r>
      <w:r w:rsidRPr="006371A6">
        <w:rPr>
          <w:spacing w:val="29"/>
        </w:rPr>
        <w:t xml:space="preserve"> </w:t>
      </w:r>
      <w:r w:rsidRPr="006371A6">
        <w:t>not</w:t>
      </w:r>
      <w:r w:rsidRPr="006371A6">
        <w:rPr>
          <w:spacing w:val="27"/>
        </w:rPr>
        <w:t xml:space="preserve"> </w:t>
      </w:r>
      <w:r w:rsidR="00415A54" w:rsidRPr="006371A6">
        <w:rPr>
          <w:spacing w:val="27"/>
        </w:rPr>
        <w:t xml:space="preserve">always </w:t>
      </w:r>
      <w:r w:rsidRPr="006371A6">
        <w:t>made</w:t>
      </w:r>
      <w:r w:rsidRPr="006371A6">
        <w:rPr>
          <w:spacing w:val="35"/>
        </w:rPr>
        <w:t xml:space="preserve"> </w:t>
      </w:r>
      <w:r w:rsidRPr="006371A6">
        <w:t>aware</w:t>
      </w:r>
      <w:r w:rsidRPr="006371A6">
        <w:rPr>
          <w:spacing w:val="21"/>
        </w:rPr>
        <w:t xml:space="preserve"> </w:t>
      </w:r>
      <w:r w:rsidRPr="006371A6">
        <w:t>of</w:t>
      </w:r>
      <w:r w:rsidR="00F668C5">
        <w:rPr>
          <w:spacing w:val="41"/>
        </w:rPr>
        <w:t xml:space="preserve"> </w:t>
      </w:r>
      <w:r w:rsidRPr="006371A6">
        <w:t>these</w:t>
      </w:r>
      <w:r w:rsidRPr="006371A6">
        <w:rPr>
          <w:spacing w:val="1"/>
        </w:rPr>
        <w:t xml:space="preserve"> </w:t>
      </w:r>
      <w:r w:rsidRPr="006371A6">
        <w:t>life</w:t>
      </w:r>
      <w:r w:rsidRPr="006371A6">
        <w:rPr>
          <w:spacing w:val="-14"/>
        </w:rPr>
        <w:t xml:space="preserve"> </w:t>
      </w:r>
      <w:r w:rsidRPr="006371A6">
        <w:rPr>
          <w:w w:val="106"/>
        </w:rPr>
        <w:t>events.</w:t>
      </w:r>
    </w:p>
    <w:p w14:paraId="3CCB59E2" w14:textId="77777777" w:rsidR="00774FBD" w:rsidRPr="0034653A" w:rsidRDefault="00774FBD" w:rsidP="00F668C5">
      <w:pPr>
        <w:rPr>
          <w:rFonts w:asciiTheme="majorBidi" w:hAnsiTheme="majorBidi" w:cstheme="majorBidi"/>
          <w:sz w:val="18"/>
          <w:szCs w:val="18"/>
        </w:rPr>
      </w:pPr>
    </w:p>
    <w:p w14:paraId="60440DFD" w14:textId="4594BF3A" w:rsidR="00774FBD" w:rsidRPr="006371A6" w:rsidRDefault="00956D4D" w:rsidP="00F668C5">
      <w:pPr>
        <w:rPr>
          <w:rFonts w:asciiTheme="majorBidi" w:hAnsiTheme="majorBidi" w:cstheme="majorBidi"/>
        </w:rPr>
      </w:pPr>
      <w:r w:rsidRPr="006371A6">
        <w:rPr>
          <w:rFonts w:asciiTheme="majorBidi" w:hAnsiTheme="majorBidi" w:cstheme="majorBidi"/>
        </w:rPr>
        <w:t>We don’t know when the last census was conducted</w:t>
      </w:r>
      <w:r w:rsidR="004F112E" w:rsidRPr="006371A6">
        <w:rPr>
          <w:rFonts w:asciiTheme="majorBidi" w:hAnsiTheme="majorBidi" w:cstheme="majorBidi"/>
        </w:rPr>
        <w:t>,</w:t>
      </w:r>
      <w:r w:rsidRPr="006371A6">
        <w:rPr>
          <w:rFonts w:asciiTheme="majorBidi" w:hAnsiTheme="majorBidi" w:cstheme="majorBidi"/>
        </w:rPr>
        <w:t xml:space="preserve"> but we </w:t>
      </w:r>
      <w:r w:rsidR="00774FBD" w:rsidRPr="006371A6">
        <w:rPr>
          <w:rFonts w:asciiTheme="majorBidi" w:hAnsiTheme="majorBidi" w:cstheme="majorBidi"/>
        </w:rPr>
        <w:t>have</w:t>
      </w:r>
      <w:r w:rsidR="00774FBD" w:rsidRPr="006371A6">
        <w:rPr>
          <w:rFonts w:asciiTheme="majorBidi" w:hAnsiTheme="majorBidi" w:cstheme="majorBidi"/>
          <w:spacing w:val="13"/>
        </w:rPr>
        <w:t xml:space="preserve"> </w:t>
      </w:r>
      <w:r w:rsidR="00774FBD" w:rsidRPr="006371A6">
        <w:rPr>
          <w:rFonts w:asciiTheme="majorBidi" w:hAnsiTheme="majorBidi" w:cstheme="majorBidi"/>
        </w:rPr>
        <w:t>b</w:t>
      </w:r>
      <w:r w:rsidRPr="006371A6">
        <w:rPr>
          <w:rFonts w:asciiTheme="majorBidi" w:hAnsiTheme="majorBidi" w:cstheme="majorBidi"/>
        </w:rPr>
        <w:t>e</w:t>
      </w:r>
      <w:r w:rsidR="00774FBD" w:rsidRPr="006371A6">
        <w:rPr>
          <w:rFonts w:asciiTheme="majorBidi" w:hAnsiTheme="majorBidi" w:cstheme="majorBidi"/>
        </w:rPr>
        <w:t>come</w:t>
      </w:r>
      <w:r w:rsidR="00774FBD" w:rsidRPr="006371A6">
        <w:rPr>
          <w:rFonts w:asciiTheme="majorBidi" w:hAnsiTheme="majorBidi" w:cstheme="majorBidi"/>
          <w:spacing w:val="7"/>
        </w:rPr>
        <w:t xml:space="preserve"> </w:t>
      </w:r>
      <w:r w:rsidR="00774FBD" w:rsidRPr="006371A6">
        <w:rPr>
          <w:rFonts w:asciiTheme="majorBidi" w:hAnsiTheme="majorBidi" w:cstheme="majorBidi"/>
        </w:rPr>
        <w:t>an</w:t>
      </w:r>
      <w:r w:rsidR="00774FBD" w:rsidRPr="006371A6">
        <w:rPr>
          <w:rFonts w:asciiTheme="majorBidi" w:hAnsiTheme="majorBidi" w:cstheme="majorBidi"/>
          <w:spacing w:val="22"/>
        </w:rPr>
        <w:t xml:space="preserve"> </w:t>
      </w:r>
      <w:r w:rsidR="00774FBD" w:rsidRPr="006371A6">
        <w:rPr>
          <w:rFonts w:asciiTheme="majorBidi" w:hAnsiTheme="majorBidi" w:cstheme="majorBidi"/>
        </w:rPr>
        <w:t>online</w:t>
      </w:r>
      <w:r w:rsidR="00B60F0D" w:rsidRPr="006371A6">
        <w:rPr>
          <w:rFonts w:asciiTheme="majorBidi" w:hAnsiTheme="majorBidi" w:cstheme="majorBidi"/>
        </w:rPr>
        <w:t xml:space="preserve"> and</w:t>
      </w:r>
      <w:r w:rsidR="00774FBD" w:rsidRPr="006371A6">
        <w:rPr>
          <w:rFonts w:asciiTheme="majorBidi" w:hAnsiTheme="majorBidi" w:cstheme="majorBidi"/>
          <w:spacing w:val="15"/>
        </w:rPr>
        <w:t xml:space="preserve"> </w:t>
      </w:r>
      <w:r w:rsidR="00774FBD" w:rsidRPr="006371A6">
        <w:rPr>
          <w:rFonts w:asciiTheme="majorBidi" w:hAnsiTheme="majorBidi" w:cstheme="majorBidi"/>
          <w:w w:val="110"/>
        </w:rPr>
        <w:t xml:space="preserve">mobile </w:t>
      </w:r>
      <w:r w:rsidR="00774FBD" w:rsidRPr="006371A6">
        <w:rPr>
          <w:rFonts w:asciiTheme="majorBidi" w:hAnsiTheme="majorBidi" w:cstheme="majorBidi"/>
        </w:rPr>
        <w:t>society.</w:t>
      </w:r>
      <w:r w:rsidR="00774FBD" w:rsidRPr="006371A6">
        <w:rPr>
          <w:rFonts w:asciiTheme="majorBidi" w:hAnsiTheme="majorBidi" w:cstheme="majorBidi"/>
          <w:spacing w:val="15"/>
        </w:rPr>
        <w:t xml:space="preserve"> </w:t>
      </w:r>
      <w:r w:rsidR="00774FBD" w:rsidRPr="006371A6">
        <w:rPr>
          <w:rFonts w:asciiTheme="majorBidi" w:hAnsiTheme="majorBidi" w:cstheme="majorBidi"/>
        </w:rPr>
        <w:t>This impacts our</w:t>
      </w:r>
      <w:r w:rsidR="00774FBD" w:rsidRPr="006371A6">
        <w:rPr>
          <w:rFonts w:asciiTheme="majorBidi" w:hAnsiTheme="majorBidi" w:cstheme="majorBidi"/>
          <w:spacing w:val="38"/>
        </w:rPr>
        <w:t xml:space="preserve"> </w:t>
      </w:r>
      <w:r w:rsidR="00774FBD" w:rsidRPr="006371A6">
        <w:rPr>
          <w:rFonts w:asciiTheme="majorBidi" w:hAnsiTheme="majorBidi" w:cstheme="majorBidi"/>
        </w:rPr>
        <w:t>records.</w:t>
      </w:r>
      <w:r w:rsidR="00774FBD" w:rsidRPr="006371A6">
        <w:rPr>
          <w:rFonts w:asciiTheme="majorBidi" w:hAnsiTheme="majorBidi" w:cstheme="majorBidi"/>
          <w:spacing w:val="20"/>
        </w:rPr>
        <w:t xml:space="preserve"> </w:t>
      </w:r>
      <w:r w:rsidR="007731A9" w:rsidRPr="006371A6">
        <w:rPr>
          <w:rFonts w:asciiTheme="majorBidi" w:hAnsiTheme="majorBidi" w:cstheme="majorBidi"/>
          <w:spacing w:val="20"/>
        </w:rPr>
        <w:t>T</w:t>
      </w:r>
      <w:r w:rsidR="004F112E" w:rsidRPr="006371A6">
        <w:rPr>
          <w:rFonts w:asciiTheme="majorBidi" w:hAnsiTheme="majorBidi" w:cstheme="majorBidi"/>
        </w:rPr>
        <w:t>he</w:t>
      </w:r>
      <w:r w:rsidR="007731A9" w:rsidRPr="006371A6">
        <w:rPr>
          <w:rFonts w:asciiTheme="majorBidi" w:hAnsiTheme="majorBidi" w:cstheme="majorBidi"/>
        </w:rPr>
        <w:t xml:space="preserve"> </w:t>
      </w:r>
      <w:r w:rsidR="004F112E" w:rsidRPr="006371A6">
        <w:rPr>
          <w:rFonts w:asciiTheme="majorBidi" w:hAnsiTheme="majorBidi" w:cstheme="majorBidi"/>
        </w:rPr>
        <w:t>parish</w:t>
      </w:r>
      <w:r w:rsidR="004F112E" w:rsidRPr="006371A6">
        <w:rPr>
          <w:rFonts w:asciiTheme="majorBidi" w:hAnsiTheme="majorBidi" w:cstheme="majorBidi"/>
          <w:spacing w:val="8"/>
        </w:rPr>
        <w:t xml:space="preserve"> </w:t>
      </w:r>
      <w:r w:rsidR="004F112E" w:rsidRPr="006371A6">
        <w:rPr>
          <w:rFonts w:asciiTheme="majorBidi" w:hAnsiTheme="majorBidi" w:cstheme="majorBidi"/>
        </w:rPr>
        <w:t>is</w:t>
      </w:r>
      <w:r w:rsidR="004F112E" w:rsidRPr="006371A6">
        <w:rPr>
          <w:rFonts w:asciiTheme="majorBidi" w:hAnsiTheme="majorBidi" w:cstheme="majorBidi"/>
          <w:spacing w:val="-11"/>
        </w:rPr>
        <w:t xml:space="preserve"> </w:t>
      </w:r>
      <w:r w:rsidR="004F112E" w:rsidRPr="006371A6">
        <w:rPr>
          <w:rFonts w:asciiTheme="majorBidi" w:hAnsiTheme="majorBidi" w:cstheme="majorBidi"/>
        </w:rPr>
        <w:t>not</w:t>
      </w:r>
      <w:r w:rsidR="004F112E" w:rsidRPr="006371A6">
        <w:rPr>
          <w:rFonts w:asciiTheme="majorBidi" w:hAnsiTheme="majorBidi" w:cstheme="majorBidi"/>
          <w:spacing w:val="22"/>
        </w:rPr>
        <w:t xml:space="preserve"> </w:t>
      </w:r>
      <w:r w:rsidR="004F112E" w:rsidRPr="006371A6">
        <w:rPr>
          <w:rFonts w:asciiTheme="majorBidi" w:hAnsiTheme="majorBidi" w:cstheme="majorBidi"/>
        </w:rPr>
        <w:t>typically</w:t>
      </w:r>
      <w:r w:rsidR="004F112E" w:rsidRPr="006371A6">
        <w:rPr>
          <w:rFonts w:asciiTheme="majorBidi" w:hAnsiTheme="majorBidi" w:cstheme="majorBidi"/>
          <w:spacing w:val="6"/>
        </w:rPr>
        <w:t xml:space="preserve"> </w:t>
      </w:r>
      <w:r w:rsidR="004F112E" w:rsidRPr="006371A6">
        <w:rPr>
          <w:rFonts w:asciiTheme="majorBidi" w:hAnsiTheme="majorBidi" w:cstheme="majorBidi"/>
        </w:rPr>
        <w:t>notified</w:t>
      </w:r>
      <w:r w:rsidR="007731A9" w:rsidRPr="006371A6">
        <w:rPr>
          <w:rFonts w:asciiTheme="majorBidi" w:hAnsiTheme="majorBidi" w:cstheme="majorBidi"/>
        </w:rPr>
        <w:t xml:space="preserve"> w</w:t>
      </w:r>
      <w:r w:rsidR="00774FBD" w:rsidRPr="006371A6">
        <w:rPr>
          <w:rFonts w:asciiTheme="majorBidi" w:hAnsiTheme="majorBidi" w:cstheme="majorBidi"/>
        </w:rPr>
        <w:t>hen</w:t>
      </w:r>
      <w:r w:rsidR="00774FBD" w:rsidRPr="006371A6">
        <w:rPr>
          <w:rFonts w:asciiTheme="majorBidi" w:hAnsiTheme="majorBidi" w:cstheme="majorBidi"/>
          <w:spacing w:val="24"/>
        </w:rPr>
        <w:t xml:space="preserve"> </w:t>
      </w:r>
      <w:r w:rsidR="00774FBD" w:rsidRPr="006371A6">
        <w:rPr>
          <w:rFonts w:asciiTheme="majorBidi" w:hAnsiTheme="majorBidi" w:cstheme="majorBidi"/>
        </w:rPr>
        <w:t>landlines</w:t>
      </w:r>
      <w:r w:rsidR="00774FBD" w:rsidRPr="006371A6">
        <w:rPr>
          <w:rFonts w:asciiTheme="majorBidi" w:hAnsiTheme="majorBidi" w:cstheme="majorBidi"/>
          <w:spacing w:val="30"/>
        </w:rPr>
        <w:t xml:space="preserve"> </w:t>
      </w:r>
      <w:r w:rsidR="00774FBD" w:rsidRPr="006371A6">
        <w:rPr>
          <w:rFonts w:asciiTheme="majorBidi" w:hAnsiTheme="majorBidi" w:cstheme="majorBidi"/>
        </w:rPr>
        <w:t>are</w:t>
      </w:r>
      <w:r w:rsidR="00774FBD" w:rsidRPr="006371A6">
        <w:rPr>
          <w:rFonts w:asciiTheme="majorBidi" w:hAnsiTheme="majorBidi" w:cstheme="majorBidi"/>
          <w:spacing w:val="22"/>
        </w:rPr>
        <w:t xml:space="preserve"> </w:t>
      </w:r>
      <w:r w:rsidR="00774FBD" w:rsidRPr="006371A6">
        <w:rPr>
          <w:rFonts w:asciiTheme="majorBidi" w:hAnsiTheme="majorBidi" w:cstheme="majorBidi"/>
          <w:w w:val="106"/>
        </w:rPr>
        <w:t>disconnected,</w:t>
      </w:r>
      <w:r w:rsidR="00774FBD" w:rsidRPr="006371A6">
        <w:rPr>
          <w:rFonts w:asciiTheme="majorBidi" w:hAnsiTheme="majorBidi" w:cstheme="majorBidi"/>
          <w:spacing w:val="-15"/>
          <w:w w:val="106"/>
        </w:rPr>
        <w:t xml:space="preserve"> </w:t>
      </w:r>
      <w:r w:rsidR="00774FBD" w:rsidRPr="006371A6">
        <w:rPr>
          <w:rFonts w:asciiTheme="majorBidi" w:hAnsiTheme="majorBidi" w:cstheme="majorBidi"/>
        </w:rPr>
        <w:t>cell</w:t>
      </w:r>
      <w:r w:rsidR="00774FBD" w:rsidRPr="006371A6">
        <w:rPr>
          <w:rFonts w:asciiTheme="majorBidi" w:hAnsiTheme="majorBidi" w:cstheme="majorBidi"/>
          <w:spacing w:val="18"/>
        </w:rPr>
        <w:t xml:space="preserve"> </w:t>
      </w:r>
      <w:r w:rsidR="00774FBD" w:rsidRPr="006371A6">
        <w:rPr>
          <w:rFonts w:asciiTheme="majorBidi" w:hAnsiTheme="majorBidi" w:cstheme="majorBidi"/>
        </w:rPr>
        <w:t>phones</w:t>
      </w:r>
      <w:r w:rsidRPr="006371A6">
        <w:rPr>
          <w:rFonts w:asciiTheme="majorBidi" w:hAnsiTheme="majorBidi" w:cstheme="majorBidi"/>
        </w:rPr>
        <w:t xml:space="preserve"> added, </w:t>
      </w:r>
      <w:r w:rsidR="00774FBD" w:rsidRPr="006371A6">
        <w:rPr>
          <w:rFonts w:asciiTheme="majorBidi" w:hAnsiTheme="majorBidi" w:cstheme="majorBidi"/>
        </w:rPr>
        <w:t>and</w:t>
      </w:r>
      <w:r w:rsidR="00774FBD" w:rsidRPr="006371A6">
        <w:rPr>
          <w:rFonts w:asciiTheme="majorBidi" w:hAnsiTheme="majorBidi" w:cstheme="majorBidi"/>
          <w:spacing w:val="31"/>
        </w:rPr>
        <w:t xml:space="preserve"> </w:t>
      </w:r>
      <w:r w:rsidR="00774FBD" w:rsidRPr="006371A6">
        <w:rPr>
          <w:rFonts w:asciiTheme="majorBidi" w:hAnsiTheme="majorBidi" w:cstheme="majorBidi"/>
        </w:rPr>
        <w:t>emails</w:t>
      </w:r>
      <w:r w:rsidR="00774FBD" w:rsidRPr="006371A6">
        <w:rPr>
          <w:rFonts w:asciiTheme="majorBidi" w:hAnsiTheme="majorBidi" w:cstheme="majorBidi"/>
          <w:spacing w:val="32"/>
        </w:rPr>
        <w:t xml:space="preserve"> </w:t>
      </w:r>
      <w:r w:rsidR="00774FBD" w:rsidRPr="006371A6">
        <w:rPr>
          <w:rFonts w:asciiTheme="majorBidi" w:hAnsiTheme="majorBidi" w:cstheme="majorBidi"/>
          <w:w w:val="112"/>
        </w:rPr>
        <w:t xml:space="preserve">get </w:t>
      </w:r>
      <w:r w:rsidRPr="006371A6">
        <w:rPr>
          <w:rFonts w:asciiTheme="majorBidi" w:hAnsiTheme="majorBidi" w:cstheme="majorBidi"/>
        </w:rPr>
        <w:t xml:space="preserve">created </w:t>
      </w:r>
      <w:r w:rsidRPr="006371A6">
        <w:rPr>
          <w:rFonts w:asciiTheme="majorBidi" w:hAnsiTheme="majorBidi" w:cstheme="majorBidi"/>
          <w:spacing w:val="12"/>
        </w:rPr>
        <w:t>or</w:t>
      </w:r>
      <w:r w:rsidR="00774FBD" w:rsidRPr="006371A6">
        <w:rPr>
          <w:rFonts w:asciiTheme="majorBidi" w:hAnsiTheme="majorBidi" w:cstheme="majorBidi"/>
          <w:spacing w:val="18"/>
        </w:rPr>
        <w:t xml:space="preserve"> </w:t>
      </w:r>
      <w:r w:rsidR="00774FBD" w:rsidRPr="006371A6">
        <w:rPr>
          <w:rFonts w:asciiTheme="majorBidi" w:hAnsiTheme="majorBidi" w:cstheme="majorBidi"/>
        </w:rPr>
        <w:t>changed</w:t>
      </w:r>
      <w:r w:rsidR="007731A9" w:rsidRPr="006371A6">
        <w:rPr>
          <w:rFonts w:asciiTheme="majorBidi" w:hAnsiTheme="majorBidi" w:cstheme="majorBidi"/>
        </w:rPr>
        <w:t>.</w:t>
      </w:r>
      <w:r w:rsidR="00774FBD" w:rsidRPr="006371A6">
        <w:rPr>
          <w:rFonts w:asciiTheme="majorBidi" w:hAnsiTheme="majorBidi" w:cstheme="majorBidi"/>
          <w:spacing w:val="2"/>
        </w:rPr>
        <w:t xml:space="preserve"> </w:t>
      </w:r>
      <w:r w:rsidR="00774FBD" w:rsidRPr="006371A6">
        <w:rPr>
          <w:rFonts w:asciiTheme="majorBidi" w:hAnsiTheme="majorBidi" w:cstheme="majorBidi"/>
        </w:rPr>
        <w:t>The</w:t>
      </w:r>
      <w:r w:rsidR="00774FBD" w:rsidRPr="006371A6">
        <w:rPr>
          <w:rFonts w:asciiTheme="majorBidi" w:hAnsiTheme="majorBidi" w:cstheme="majorBidi"/>
          <w:spacing w:val="18"/>
        </w:rPr>
        <w:t xml:space="preserve"> </w:t>
      </w:r>
      <w:r w:rsidR="00774FBD" w:rsidRPr="006371A6">
        <w:rPr>
          <w:rFonts w:asciiTheme="majorBidi" w:hAnsiTheme="majorBidi" w:cstheme="majorBidi"/>
        </w:rPr>
        <w:t>parish</w:t>
      </w:r>
      <w:r w:rsidR="00774FBD" w:rsidRPr="006371A6">
        <w:rPr>
          <w:rFonts w:asciiTheme="majorBidi" w:hAnsiTheme="majorBidi" w:cstheme="majorBidi"/>
          <w:spacing w:val="13"/>
        </w:rPr>
        <w:t xml:space="preserve"> </w:t>
      </w:r>
      <w:r w:rsidR="00774FBD" w:rsidRPr="006371A6">
        <w:rPr>
          <w:rFonts w:asciiTheme="majorBidi" w:hAnsiTheme="majorBidi" w:cstheme="majorBidi"/>
        </w:rPr>
        <w:t>records</w:t>
      </w:r>
      <w:r w:rsidR="00F668C5">
        <w:rPr>
          <w:rFonts w:asciiTheme="majorBidi" w:hAnsiTheme="majorBidi" w:cstheme="majorBidi"/>
        </w:rPr>
        <w:t xml:space="preserve"> </w:t>
      </w:r>
      <w:r w:rsidR="00774FBD" w:rsidRPr="006371A6">
        <w:rPr>
          <w:rFonts w:asciiTheme="majorBidi" w:hAnsiTheme="majorBidi" w:cstheme="majorBidi"/>
          <w:w w:val="95"/>
        </w:rPr>
        <w:t>quickly</w:t>
      </w:r>
      <w:r w:rsidR="00774FBD" w:rsidRPr="006371A6">
        <w:rPr>
          <w:rFonts w:asciiTheme="majorBidi" w:hAnsiTheme="majorBidi" w:cstheme="majorBidi"/>
          <w:spacing w:val="13"/>
          <w:w w:val="95"/>
        </w:rPr>
        <w:t xml:space="preserve"> </w:t>
      </w:r>
      <w:r w:rsidR="00774FBD" w:rsidRPr="006371A6">
        <w:rPr>
          <w:rFonts w:asciiTheme="majorBidi" w:hAnsiTheme="majorBidi" w:cstheme="majorBidi"/>
        </w:rPr>
        <w:t>become</w:t>
      </w:r>
      <w:r w:rsidR="00774FBD" w:rsidRPr="006371A6">
        <w:rPr>
          <w:rFonts w:asciiTheme="majorBidi" w:hAnsiTheme="majorBidi" w:cstheme="majorBidi"/>
          <w:spacing w:val="45"/>
        </w:rPr>
        <w:t xml:space="preserve"> </w:t>
      </w:r>
      <w:r w:rsidR="00774FBD" w:rsidRPr="006371A6">
        <w:rPr>
          <w:rFonts w:asciiTheme="majorBidi" w:hAnsiTheme="majorBidi" w:cstheme="majorBidi"/>
          <w:w w:val="116"/>
        </w:rPr>
        <w:t>outdated.</w:t>
      </w:r>
    </w:p>
    <w:p w14:paraId="2DD9896A" w14:textId="77777777" w:rsidR="00774FBD" w:rsidRPr="0034653A" w:rsidRDefault="00774FBD" w:rsidP="00FA167B">
      <w:pPr>
        <w:jc w:val="both"/>
        <w:rPr>
          <w:rFonts w:asciiTheme="majorBidi" w:hAnsiTheme="majorBidi" w:cstheme="majorBidi"/>
          <w:sz w:val="18"/>
          <w:szCs w:val="18"/>
        </w:rPr>
      </w:pPr>
      <w:bookmarkStart w:id="0" w:name="_GoBack"/>
      <w:bookmarkEnd w:id="0"/>
    </w:p>
    <w:p w14:paraId="440F3982" w14:textId="01A14367" w:rsidR="00B86DDB" w:rsidRPr="006371A6" w:rsidRDefault="00774FBD" w:rsidP="00F668C5">
      <w:pPr>
        <w:rPr>
          <w:rFonts w:asciiTheme="majorBidi" w:hAnsiTheme="majorBidi" w:cstheme="majorBidi"/>
          <w:w w:val="111"/>
        </w:rPr>
      </w:pPr>
      <w:r w:rsidRPr="006371A6">
        <w:rPr>
          <w:rFonts w:asciiTheme="majorBidi" w:hAnsiTheme="majorBidi" w:cstheme="majorBidi"/>
        </w:rPr>
        <w:t>The</w:t>
      </w:r>
      <w:r w:rsidRPr="006371A6">
        <w:rPr>
          <w:rFonts w:asciiTheme="majorBidi" w:hAnsiTheme="majorBidi" w:cstheme="majorBidi"/>
          <w:spacing w:val="7"/>
        </w:rPr>
        <w:t xml:space="preserve"> </w:t>
      </w:r>
      <w:r w:rsidR="00956D4D" w:rsidRPr="006371A6">
        <w:rPr>
          <w:rFonts w:asciiTheme="majorBidi" w:hAnsiTheme="majorBidi" w:cstheme="majorBidi"/>
        </w:rPr>
        <w:t xml:space="preserve">council and I decided </w:t>
      </w:r>
      <w:r w:rsidRPr="006371A6">
        <w:rPr>
          <w:rFonts w:asciiTheme="majorBidi" w:hAnsiTheme="majorBidi" w:cstheme="majorBidi"/>
        </w:rPr>
        <w:t>that</w:t>
      </w:r>
      <w:r w:rsidRPr="006371A6">
        <w:rPr>
          <w:rFonts w:asciiTheme="majorBidi" w:hAnsiTheme="majorBidi" w:cstheme="majorBidi"/>
          <w:spacing w:val="51"/>
        </w:rPr>
        <w:t xml:space="preserve"> </w:t>
      </w:r>
      <w:r w:rsidRPr="006371A6">
        <w:rPr>
          <w:rFonts w:asciiTheme="majorBidi" w:hAnsiTheme="majorBidi" w:cstheme="majorBidi"/>
        </w:rPr>
        <w:t>it</w:t>
      </w:r>
      <w:r w:rsidRPr="006371A6">
        <w:rPr>
          <w:rFonts w:asciiTheme="majorBidi" w:hAnsiTheme="majorBidi" w:cstheme="majorBidi"/>
          <w:spacing w:val="-2"/>
        </w:rPr>
        <w:t xml:space="preserve"> </w:t>
      </w:r>
      <w:r w:rsidRPr="006371A6">
        <w:rPr>
          <w:rFonts w:asciiTheme="majorBidi" w:hAnsiTheme="majorBidi" w:cstheme="majorBidi"/>
        </w:rPr>
        <w:t>was time</w:t>
      </w:r>
      <w:r w:rsidRPr="006371A6">
        <w:rPr>
          <w:rFonts w:asciiTheme="majorBidi" w:hAnsiTheme="majorBidi" w:cstheme="majorBidi"/>
          <w:spacing w:val="30"/>
        </w:rPr>
        <w:t xml:space="preserve"> </w:t>
      </w:r>
      <w:r w:rsidRPr="006371A6">
        <w:rPr>
          <w:rFonts w:asciiTheme="majorBidi" w:hAnsiTheme="majorBidi" w:cstheme="majorBidi"/>
        </w:rPr>
        <w:t>to</w:t>
      </w:r>
      <w:r w:rsidR="000F67A0">
        <w:rPr>
          <w:rFonts w:asciiTheme="majorBidi" w:hAnsiTheme="majorBidi" w:cstheme="majorBidi"/>
          <w:spacing w:val="49"/>
        </w:rPr>
        <w:t xml:space="preserve"> </w:t>
      </w:r>
      <w:r w:rsidRPr="006371A6">
        <w:rPr>
          <w:rFonts w:asciiTheme="majorBidi" w:hAnsiTheme="majorBidi" w:cstheme="majorBidi"/>
        </w:rPr>
        <w:t>update</w:t>
      </w:r>
      <w:r w:rsidRPr="006371A6">
        <w:rPr>
          <w:rFonts w:asciiTheme="majorBidi" w:hAnsiTheme="majorBidi" w:cstheme="majorBidi"/>
          <w:spacing w:val="44"/>
        </w:rPr>
        <w:t xml:space="preserve"> </w:t>
      </w:r>
      <w:r w:rsidRPr="006371A6">
        <w:rPr>
          <w:rFonts w:asciiTheme="majorBidi" w:hAnsiTheme="majorBidi" w:cstheme="majorBidi"/>
        </w:rPr>
        <w:t>our</w:t>
      </w:r>
      <w:r w:rsidRPr="006371A6">
        <w:rPr>
          <w:rFonts w:asciiTheme="majorBidi" w:hAnsiTheme="majorBidi" w:cstheme="majorBidi"/>
          <w:spacing w:val="32"/>
        </w:rPr>
        <w:t xml:space="preserve"> </w:t>
      </w:r>
      <w:r w:rsidRPr="006371A6">
        <w:rPr>
          <w:rFonts w:asciiTheme="majorBidi" w:hAnsiTheme="majorBidi" w:cstheme="majorBidi"/>
        </w:rPr>
        <w:t>records.</w:t>
      </w:r>
      <w:r w:rsidRPr="006371A6">
        <w:rPr>
          <w:rFonts w:asciiTheme="majorBidi" w:hAnsiTheme="majorBidi" w:cstheme="majorBidi"/>
          <w:spacing w:val="5"/>
        </w:rPr>
        <w:t xml:space="preserve"> </w:t>
      </w:r>
      <w:r w:rsidRPr="006371A6">
        <w:rPr>
          <w:rFonts w:asciiTheme="majorBidi" w:hAnsiTheme="majorBidi" w:cstheme="majorBidi"/>
        </w:rPr>
        <w:t>The</w:t>
      </w:r>
      <w:r w:rsidR="00B60F0D" w:rsidRPr="006371A6">
        <w:rPr>
          <w:rFonts w:asciiTheme="majorBidi" w:hAnsiTheme="majorBidi" w:cstheme="majorBidi"/>
        </w:rPr>
        <w:t xml:space="preserve"> census</w:t>
      </w:r>
      <w:r w:rsidRPr="006371A6">
        <w:rPr>
          <w:rFonts w:asciiTheme="majorBidi" w:hAnsiTheme="majorBidi" w:cstheme="majorBidi"/>
          <w:spacing w:val="-4"/>
        </w:rPr>
        <w:t xml:space="preserve"> </w:t>
      </w:r>
      <w:r w:rsidRPr="006371A6">
        <w:rPr>
          <w:rFonts w:asciiTheme="majorBidi" w:hAnsiTheme="majorBidi" w:cstheme="majorBidi"/>
        </w:rPr>
        <w:t>form</w:t>
      </w:r>
      <w:r w:rsidRPr="006371A6">
        <w:rPr>
          <w:rFonts w:asciiTheme="majorBidi" w:hAnsiTheme="majorBidi" w:cstheme="majorBidi"/>
          <w:spacing w:val="26"/>
        </w:rPr>
        <w:t xml:space="preserve"> </w:t>
      </w:r>
      <w:r w:rsidRPr="006371A6">
        <w:rPr>
          <w:rFonts w:asciiTheme="majorBidi" w:hAnsiTheme="majorBidi" w:cstheme="majorBidi"/>
        </w:rPr>
        <w:t>collects</w:t>
      </w:r>
      <w:r w:rsidRPr="006371A6">
        <w:rPr>
          <w:rFonts w:asciiTheme="majorBidi" w:hAnsiTheme="majorBidi" w:cstheme="majorBidi"/>
          <w:spacing w:val="30"/>
        </w:rPr>
        <w:t xml:space="preserve"> </w:t>
      </w:r>
      <w:r w:rsidRPr="006371A6">
        <w:rPr>
          <w:rFonts w:asciiTheme="majorBidi" w:hAnsiTheme="majorBidi" w:cstheme="majorBidi"/>
          <w:w w:val="109"/>
        </w:rPr>
        <w:t xml:space="preserve">relevant </w:t>
      </w:r>
      <w:r w:rsidRPr="006371A6">
        <w:rPr>
          <w:rFonts w:asciiTheme="majorBidi" w:hAnsiTheme="majorBidi" w:cstheme="majorBidi"/>
        </w:rPr>
        <w:t>information</w:t>
      </w:r>
      <w:r w:rsidRPr="006371A6">
        <w:rPr>
          <w:rFonts w:asciiTheme="majorBidi" w:hAnsiTheme="majorBidi" w:cstheme="majorBidi"/>
          <w:spacing w:val="52"/>
        </w:rPr>
        <w:t xml:space="preserve"> </w:t>
      </w:r>
      <w:r w:rsidRPr="006371A6">
        <w:rPr>
          <w:rFonts w:asciiTheme="majorBidi" w:hAnsiTheme="majorBidi" w:cstheme="majorBidi"/>
        </w:rPr>
        <w:t>for</w:t>
      </w:r>
      <w:r w:rsidRPr="006371A6">
        <w:rPr>
          <w:rFonts w:asciiTheme="majorBidi" w:hAnsiTheme="majorBidi" w:cstheme="majorBidi"/>
          <w:spacing w:val="11"/>
        </w:rPr>
        <w:t xml:space="preserve"> </w:t>
      </w:r>
      <w:r w:rsidRPr="006371A6">
        <w:rPr>
          <w:rFonts w:asciiTheme="majorBidi" w:hAnsiTheme="majorBidi" w:cstheme="majorBidi"/>
        </w:rPr>
        <w:t>each</w:t>
      </w:r>
      <w:r w:rsidRPr="006371A6">
        <w:rPr>
          <w:rFonts w:asciiTheme="majorBidi" w:hAnsiTheme="majorBidi" w:cstheme="majorBidi"/>
          <w:spacing w:val="32"/>
        </w:rPr>
        <w:t xml:space="preserve"> </w:t>
      </w:r>
      <w:r w:rsidRPr="006371A6">
        <w:rPr>
          <w:rFonts w:asciiTheme="majorBidi" w:hAnsiTheme="majorBidi" w:cstheme="majorBidi"/>
        </w:rPr>
        <w:t>member of</w:t>
      </w:r>
      <w:r w:rsidRPr="006371A6">
        <w:rPr>
          <w:rFonts w:asciiTheme="majorBidi" w:hAnsiTheme="majorBidi" w:cstheme="majorBidi"/>
          <w:spacing w:val="-5"/>
        </w:rPr>
        <w:t xml:space="preserve"> </w:t>
      </w:r>
      <w:r w:rsidRPr="006371A6">
        <w:rPr>
          <w:rFonts w:asciiTheme="majorBidi" w:hAnsiTheme="majorBidi" w:cstheme="majorBidi"/>
        </w:rPr>
        <w:t>your</w:t>
      </w:r>
      <w:r w:rsidRPr="006371A6">
        <w:rPr>
          <w:rFonts w:asciiTheme="majorBidi" w:hAnsiTheme="majorBidi" w:cstheme="majorBidi"/>
          <w:spacing w:val="33"/>
        </w:rPr>
        <w:t xml:space="preserve"> </w:t>
      </w:r>
      <w:r w:rsidRPr="006371A6">
        <w:rPr>
          <w:rFonts w:asciiTheme="majorBidi" w:hAnsiTheme="majorBidi" w:cstheme="majorBidi"/>
          <w:w w:val="107"/>
        </w:rPr>
        <w:t>household.</w:t>
      </w:r>
      <w:r w:rsidRPr="006371A6">
        <w:rPr>
          <w:rFonts w:asciiTheme="majorBidi" w:hAnsiTheme="majorBidi" w:cstheme="majorBidi"/>
          <w:spacing w:val="-1"/>
          <w:w w:val="107"/>
        </w:rPr>
        <w:t xml:space="preserve"> </w:t>
      </w:r>
      <w:r w:rsidRPr="006371A6">
        <w:rPr>
          <w:rFonts w:asciiTheme="majorBidi" w:hAnsiTheme="majorBidi" w:cstheme="majorBidi"/>
        </w:rPr>
        <w:t>Remembering</w:t>
      </w:r>
      <w:r w:rsidRPr="006371A6">
        <w:rPr>
          <w:rFonts w:asciiTheme="majorBidi" w:hAnsiTheme="majorBidi" w:cstheme="majorBidi"/>
          <w:spacing w:val="14"/>
        </w:rPr>
        <w:t xml:space="preserve"> </w:t>
      </w:r>
      <w:r w:rsidRPr="006371A6">
        <w:rPr>
          <w:rFonts w:asciiTheme="majorBidi" w:hAnsiTheme="majorBidi" w:cstheme="majorBidi"/>
        </w:rPr>
        <w:t>that</w:t>
      </w:r>
      <w:r w:rsidRPr="006371A6">
        <w:rPr>
          <w:rFonts w:asciiTheme="majorBidi" w:hAnsiTheme="majorBidi" w:cstheme="majorBidi"/>
          <w:spacing w:val="35"/>
        </w:rPr>
        <w:t xml:space="preserve"> </w:t>
      </w:r>
      <w:r w:rsidRPr="006371A6">
        <w:rPr>
          <w:rFonts w:asciiTheme="majorBidi" w:hAnsiTheme="majorBidi" w:cstheme="majorBidi"/>
        </w:rPr>
        <w:t>Joseph</w:t>
      </w:r>
      <w:r w:rsidRPr="006371A6">
        <w:rPr>
          <w:rFonts w:asciiTheme="majorBidi" w:hAnsiTheme="majorBidi" w:cstheme="majorBidi"/>
          <w:spacing w:val="46"/>
        </w:rPr>
        <w:t xml:space="preserve"> </w:t>
      </w:r>
      <w:r w:rsidRPr="006371A6">
        <w:rPr>
          <w:rFonts w:asciiTheme="majorBidi" w:hAnsiTheme="majorBidi" w:cstheme="majorBidi"/>
        </w:rPr>
        <w:t>and</w:t>
      </w:r>
      <w:r w:rsidRPr="006371A6">
        <w:rPr>
          <w:rFonts w:asciiTheme="majorBidi" w:hAnsiTheme="majorBidi" w:cstheme="majorBidi"/>
          <w:spacing w:val="35"/>
        </w:rPr>
        <w:t xml:space="preserve"> </w:t>
      </w:r>
      <w:r w:rsidRPr="006371A6">
        <w:rPr>
          <w:rFonts w:asciiTheme="majorBidi" w:hAnsiTheme="majorBidi" w:cstheme="majorBidi"/>
        </w:rPr>
        <w:t>Mary</w:t>
      </w:r>
      <w:r w:rsidRPr="006371A6">
        <w:rPr>
          <w:rFonts w:asciiTheme="majorBidi" w:hAnsiTheme="majorBidi" w:cstheme="majorBidi"/>
          <w:spacing w:val="-2"/>
        </w:rPr>
        <w:t xml:space="preserve"> </w:t>
      </w:r>
      <w:r w:rsidRPr="006371A6">
        <w:rPr>
          <w:rFonts w:asciiTheme="majorBidi" w:hAnsiTheme="majorBidi" w:cstheme="majorBidi"/>
        </w:rPr>
        <w:t>walked</w:t>
      </w:r>
      <w:r w:rsidRPr="006371A6">
        <w:rPr>
          <w:rFonts w:asciiTheme="majorBidi" w:hAnsiTheme="majorBidi" w:cstheme="majorBidi"/>
          <w:spacing w:val="20"/>
        </w:rPr>
        <w:t xml:space="preserve"> </w:t>
      </w:r>
      <w:r w:rsidRPr="006371A6">
        <w:rPr>
          <w:rFonts w:asciiTheme="majorBidi" w:hAnsiTheme="majorBidi" w:cstheme="majorBidi"/>
          <w:w w:val="113"/>
        </w:rPr>
        <w:t>about</w:t>
      </w:r>
      <w:r w:rsidRPr="006371A6">
        <w:rPr>
          <w:rFonts w:asciiTheme="majorBidi" w:hAnsiTheme="majorBidi" w:cstheme="majorBidi"/>
          <w:spacing w:val="9"/>
          <w:w w:val="113"/>
        </w:rPr>
        <w:t xml:space="preserve"> </w:t>
      </w:r>
      <w:r w:rsidRPr="006371A6">
        <w:rPr>
          <w:rFonts w:asciiTheme="majorBidi" w:hAnsiTheme="majorBidi" w:cstheme="majorBidi"/>
          <w:w w:val="113"/>
        </w:rPr>
        <w:t xml:space="preserve">70 </w:t>
      </w:r>
      <w:r w:rsidRPr="006371A6">
        <w:rPr>
          <w:rFonts w:asciiTheme="majorBidi" w:hAnsiTheme="majorBidi" w:cstheme="majorBidi"/>
        </w:rPr>
        <w:t>miles</w:t>
      </w:r>
      <w:r w:rsidRPr="006371A6">
        <w:rPr>
          <w:rFonts w:asciiTheme="majorBidi" w:hAnsiTheme="majorBidi" w:cstheme="majorBidi"/>
          <w:spacing w:val="-8"/>
        </w:rPr>
        <w:t xml:space="preserve"> </w:t>
      </w:r>
      <w:r w:rsidRPr="006371A6">
        <w:rPr>
          <w:rFonts w:asciiTheme="majorBidi" w:hAnsiTheme="majorBidi" w:cstheme="majorBidi"/>
        </w:rPr>
        <w:t>to</w:t>
      </w:r>
      <w:r w:rsidRPr="006371A6">
        <w:rPr>
          <w:rFonts w:asciiTheme="majorBidi" w:hAnsiTheme="majorBidi" w:cstheme="majorBidi"/>
          <w:spacing w:val="38"/>
        </w:rPr>
        <w:t xml:space="preserve"> </w:t>
      </w:r>
      <w:r w:rsidRPr="006371A6">
        <w:rPr>
          <w:rFonts w:asciiTheme="majorBidi" w:hAnsiTheme="majorBidi" w:cstheme="majorBidi"/>
        </w:rPr>
        <w:t>Bethlehem</w:t>
      </w:r>
      <w:r w:rsidRPr="006371A6">
        <w:rPr>
          <w:rFonts w:asciiTheme="majorBidi" w:hAnsiTheme="majorBidi" w:cstheme="majorBidi"/>
          <w:spacing w:val="28"/>
        </w:rPr>
        <w:t xml:space="preserve"> </w:t>
      </w:r>
      <w:r w:rsidRPr="006371A6">
        <w:rPr>
          <w:rFonts w:asciiTheme="majorBidi" w:hAnsiTheme="majorBidi" w:cstheme="majorBidi"/>
        </w:rPr>
        <w:t>for</w:t>
      </w:r>
      <w:r w:rsidRPr="006371A6">
        <w:rPr>
          <w:rFonts w:asciiTheme="majorBidi" w:hAnsiTheme="majorBidi" w:cstheme="majorBidi"/>
          <w:spacing w:val="16"/>
        </w:rPr>
        <w:t xml:space="preserve"> </w:t>
      </w:r>
      <w:r w:rsidRPr="006371A6">
        <w:rPr>
          <w:rFonts w:asciiTheme="majorBidi" w:hAnsiTheme="majorBidi" w:cstheme="majorBidi"/>
        </w:rPr>
        <w:t>a</w:t>
      </w:r>
      <w:r w:rsidRPr="006371A6">
        <w:rPr>
          <w:rFonts w:asciiTheme="majorBidi" w:hAnsiTheme="majorBidi" w:cstheme="majorBidi"/>
          <w:spacing w:val="12"/>
        </w:rPr>
        <w:t xml:space="preserve"> </w:t>
      </w:r>
      <w:r w:rsidRPr="006371A6">
        <w:rPr>
          <w:rFonts w:asciiTheme="majorBidi" w:hAnsiTheme="majorBidi" w:cstheme="majorBidi"/>
        </w:rPr>
        <w:t>census</w:t>
      </w:r>
      <w:r w:rsidRPr="006371A6">
        <w:rPr>
          <w:rFonts w:asciiTheme="majorBidi" w:hAnsiTheme="majorBidi" w:cstheme="majorBidi"/>
          <w:spacing w:val="23"/>
        </w:rPr>
        <w:t xml:space="preserve"> </w:t>
      </w:r>
      <w:r w:rsidRPr="006371A6">
        <w:rPr>
          <w:rFonts w:asciiTheme="majorBidi" w:hAnsiTheme="majorBidi" w:cstheme="majorBidi"/>
        </w:rPr>
        <w:t>when</w:t>
      </w:r>
      <w:r w:rsidRPr="006371A6">
        <w:rPr>
          <w:rFonts w:asciiTheme="majorBidi" w:hAnsiTheme="majorBidi" w:cstheme="majorBidi"/>
          <w:spacing w:val="27"/>
        </w:rPr>
        <w:t xml:space="preserve"> </w:t>
      </w:r>
      <w:r w:rsidRPr="006371A6">
        <w:rPr>
          <w:rFonts w:asciiTheme="majorBidi" w:hAnsiTheme="majorBidi" w:cstheme="majorBidi"/>
        </w:rPr>
        <w:t>Jesus</w:t>
      </w:r>
      <w:r w:rsidRPr="006371A6">
        <w:rPr>
          <w:rFonts w:asciiTheme="majorBidi" w:hAnsiTheme="majorBidi" w:cstheme="majorBidi"/>
          <w:spacing w:val="26"/>
        </w:rPr>
        <w:t xml:space="preserve"> </w:t>
      </w:r>
      <w:r w:rsidRPr="006371A6">
        <w:rPr>
          <w:rFonts w:asciiTheme="majorBidi" w:hAnsiTheme="majorBidi" w:cstheme="majorBidi"/>
        </w:rPr>
        <w:t>was</w:t>
      </w:r>
      <w:r w:rsidRPr="006371A6">
        <w:rPr>
          <w:rFonts w:asciiTheme="majorBidi" w:hAnsiTheme="majorBidi" w:cstheme="majorBidi"/>
          <w:spacing w:val="32"/>
        </w:rPr>
        <w:t xml:space="preserve"> </w:t>
      </w:r>
      <w:r w:rsidRPr="006371A6">
        <w:rPr>
          <w:rFonts w:asciiTheme="majorBidi" w:hAnsiTheme="majorBidi" w:cstheme="majorBidi"/>
        </w:rPr>
        <w:t>born,</w:t>
      </w:r>
      <w:r w:rsidRPr="006371A6">
        <w:rPr>
          <w:rFonts w:asciiTheme="majorBidi" w:hAnsiTheme="majorBidi" w:cstheme="majorBidi"/>
          <w:spacing w:val="15"/>
        </w:rPr>
        <w:t xml:space="preserve"> </w:t>
      </w:r>
      <w:r w:rsidRPr="006371A6">
        <w:rPr>
          <w:rFonts w:asciiTheme="majorBidi" w:hAnsiTheme="majorBidi" w:cstheme="majorBidi"/>
        </w:rPr>
        <w:t>we</w:t>
      </w:r>
      <w:r w:rsidRPr="006371A6">
        <w:rPr>
          <w:rFonts w:asciiTheme="majorBidi" w:hAnsiTheme="majorBidi" w:cstheme="majorBidi"/>
          <w:spacing w:val="11"/>
        </w:rPr>
        <w:t xml:space="preserve"> </w:t>
      </w:r>
      <w:r w:rsidRPr="006371A6">
        <w:rPr>
          <w:rFonts w:asciiTheme="majorBidi" w:hAnsiTheme="majorBidi" w:cstheme="majorBidi"/>
        </w:rPr>
        <w:t>ask</w:t>
      </w:r>
      <w:r w:rsidRPr="006371A6">
        <w:rPr>
          <w:rFonts w:asciiTheme="majorBidi" w:hAnsiTheme="majorBidi" w:cstheme="majorBidi"/>
          <w:spacing w:val="-8"/>
        </w:rPr>
        <w:t xml:space="preserve"> </w:t>
      </w:r>
      <w:r w:rsidRPr="006371A6">
        <w:rPr>
          <w:rFonts w:asciiTheme="majorBidi" w:hAnsiTheme="majorBidi" w:cstheme="majorBidi"/>
        </w:rPr>
        <w:t>that</w:t>
      </w:r>
      <w:r w:rsidRPr="006371A6">
        <w:rPr>
          <w:rFonts w:asciiTheme="majorBidi" w:hAnsiTheme="majorBidi" w:cstheme="majorBidi"/>
          <w:spacing w:val="42"/>
        </w:rPr>
        <w:t xml:space="preserve"> </w:t>
      </w:r>
      <w:r w:rsidRPr="006371A6">
        <w:rPr>
          <w:rFonts w:asciiTheme="majorBidi" w:hAnsiTheme="majorBidi" w:cstheme="majorBidi"/>
        </w:rPr>
        <w:t>you</w:t>
      </w:r>
      <w:r w:rsidRPr="006371A6">
        <w:rPr>
          <w:rFonts w:asciiTheme="majorBidi" w:hAnsiTheme="majorBidi" w:cstheme="majorBidi"/>
          <w:spacing w:val="13"/>
        </w:rPr>
        <w:t xml:space="preserve"> </w:t>
      </w:r>
      <w:r w:rsidRPr="006371A6">
        <w:rPr>
          <w:rFonts w:asciiTheme="majorBidi" w:hAnsiTheme="majorBidi" w:cstheme="majorBidi"/>
        </w:rPr>
        <w:t>take</w:t>
      </w:r>
      <w:r w:rsidRPr="006371A6">
        <w:rPr>
          <w:rFonts w:asciiTheme="majorBidi" w:hAnsiTheme="majorBidi" w:cstheme="majorBidi"/>
          <w:spacing w:val="23"/>
        </w:rPr>
        <w:t xml:space="preserve"> </w:t>
      </w:r>
      <w:r w:rsidRPr="006371A6">
        <w:rPr>
          <w:rFonts w:asciiTheme="majorBidi" w:hAnsiTheme="majorBidi" w:cstheme="majorBidi"/>
        </w:rPr>
        <w:t>about</w:t>
      </w:r>
      <w:r w:rsidRPr="006371A6">
        <w:rPr>
          <w:rFonts w:asciiTheme="majorBidi" w:hAnsiTheme="majorBidi" w:cstheme="majorBidi"/>
          <w:spacing w:val="37"/>
        </w:rPr>
        <w:t xml:space="preserve"> </w:t>
      </w:r>
      <w:r w:rsidRPr="006371A6">
        <w:rPr>
          <w:rFonts w:asciiTheme="majorBidi" w:hAnsiTheme="majorBidi" w:cstheme="majorBidi"/>
        </w:rPr>
        <w:t>10</w:t>
      </w:r>
      <w:r w:rsidRPr="006371A6">
        <w:rPr>
          <w:rFonts w:asciiTheme="majorBidi" w:hAnsiTheme="majorBidi" w:cstheme="majorBidi"/>
          <w:spacing w:val="35"/>
        </w:rPr>
        <w:t xml:space="preserve"> </w:t>
      </w:r>
      <w:r w:rsidRPr="006371A6">
        <w:rPr>
          <w:rFonts w:asciiTheme="majorBidi" w:hAnsiTheme="majorBidi" w:cstheme="majorBidi"/>
        </w:rPr>
        <w:t>minutes</w:t>
      </w:r>
      <w:r w:rsidR="00451870">
        <w:rPr>
          <w:rFonts w:asciiTheme="majorBidi" w:hAnsiTheme="majorBidi" w:cstheme="majorBidi"/>
        </w:rPr>
        <w:t xml:space="preserve"> in the </w:t>
      </w:r>
      <w:r w:rsidRPr="006371A6">
        <w:rPr>
          <w:rFonts w:asciiTheme="majorBidi" w:hAnsiTheme="majorBidi" w:cstheme="majorBidi"/>
        </w:rPr>
        <w:t>comfort</w:t>
      </w:r>
      <w:r w:rsidRPr="006371A6">
        <w:rPr>
          <w:rFonts w:asciiTheme="majorBidi" w:hAnsiTheme="majorBidi" w:cstheme="majorBidi"/>
          <w:spacing w:val="41"/>
        </w:rPr>
        <w:t xml:space="preserve"> </w:t>
      </w:r>
      <w:r w:rsidRPr="006371A6">
        <w:rPr>
          <w:rFonts w:asciiTheme="majorBidi" w:hAnsiTheme="majorBidi" w:cstheme="majorBidi"/>
        </w:rPr>
        <w:t>of</w:t>
      </w:r>
      <w:r w:rsidRPr="006371A6">
        <w:rPr>
          <w:rFonts w:asciiTheme="majorBidi" w:hAnsiTheme="majorBidi" w:cstheme="majorBidi"/>
          <w:spacing w:val="8"/>
        </w:rPr>
        <w:t xml:space="preserve"> </w:t>
      </w:r>
      <w:r w:rsidRPr="006371A6">
        <w:rPr>
          <w:rFonts w:asciiTheme="majorBidi" w:hAnsiTheme="majorBidi" w:cstheme="majorBidi"/>
        </w:rPr>
        <w:t>your</w:t>
      </w:r>
      <w:r w:rsidRPr="006371A6">
        <w:rPr>
          <w:rFonts w:asciiTheme="majorBidi" w:hAnsiTheme="majorBidi" w:cstheme="majorBidi"/>
          <w:spacing w:val="23"/>
        </w:rPr>
        <w:t xml:space="preserve"> </w:t>
      </w:r>
      <w:r w:rsidRPr="006371A6">
        <w:rPr>
          <w:rFonts w:asciiTheme="majorBidi" w:hAnsiTheme="majorBidi" w:cstheme="majorBidi"/>
        </w:rPr>
        <w:t>home</w:t>
      </w:r>
      <w:r w:rsidRPr="006371A6">
        <w:rPr>
          <w:rFonts w:asciiTheme="majorBidi" w:hAnsiTheme="majorBidi" w:cstheme="majorBidi"/>
          <w:spacing w:val="19"/>
        </w:rPr>
        <w:t xml:space="preserve"> </w:t>
      </w:r>
      <w:r w:rsidRPr="006371A6">
        <w:rPr>
          <w:rFonts w:asciiTheme="majorBidi" w:hAnsiTheme="majorBidi" w:cstheme="majorBidi"/>
        </w:rPr>
        <w:t>to</w:t>
      </w:r>
      <w:r w:rsidRPr="006371A6">
        <w:rPr>
          <w:rFonts w:asciiTheme="majorBidi" w:hAnsiTheme="majorBidi" w:cstheme="majorBidi"/>
          <w:spacing w:val="41"/>
        </w:rPr>
        <w:t xml:space="preserve"> </w:t>
      </w:r>
      <w:r w:rsidRPr="006371A6">
        <w:rPr>
          <w:rFonts w:asciiTheme="majorBidi" w:hAnsiTheme="majorBidi" w:cstheme="majorBidi"/>
        </w:rPr>
        <w:t>provide</w:t>
      </w:r>
      <w:r w:rsidRPr="006371A6">
        <w:rPr>
          <w:rFonts w:asciiTheme="majorBidi" w:hAnsiTheme="majorBidi" w:cstheme="majorBidi"/>
          <w:spacing w:val="12"/>
        </w:rPr>
        <w:t xml:space="preserve"> </w:t>
      </w:r>
      <w:r w:rsidRPr="006371A6">
        <w:rPr>
          <w:rFonts w:asciiTheme="majorBidi" w:hAnsiTheme="majorBidi" w:cstheme="majorBidi"/>
        </w:rPr>
        <w:t>us</w:t>
      </w:r>
      <w:r w:rsidR="00956D4D" w:rsidRPr="006371A6">
        <w:rPr>
          <w:rFonts w:asciiTheme="majorBidi" w:hAnsiTheme="majorBidi" w:cstheme="majorBidi"/>
          <w:spacing w:val="-4"/>
        </w:rPr>
        <w:t xml:space="preserve"> with </w:t>
      </w:r>
      <w:r w:rsidRPr="006371A6">
        <w:rPr>
          <w:rFonts w:asciiTheme="majorBidi" w:hAnsiTheme="majorBidi" w:cstheme="majorBidi"/>
        </w:rPr>
        <w:t>this</w:t>
      </w:r>
      <w:r w:rsidRPr="006371A6">
        <w:rPr>
          <w:rFonts w:asciiTheme="majorBidi" w:hAnsiTheme="majorBidi" w:cstheme="majorBidi"/>
          <w:spacing w:val="24"/>
        </w:rPr>
        <w:t xml:space="preserve"> </w:t>
      </w:r>
      <w:r w:rsidRPr="006371A6">
        <w:rPr>
          <w:rFonts w:asciiTheme="majorBidi" w:hAnsiTheme="majorBidi" w:cstheme="majorBidi"/>
        </w:rPr>
        <w:t>nee</w:t>
      </w:r>
      <w:r w:rsidR="00956D4D" w:rsidRPr="006371A6">
        <w:rPr>
          <w:rFonts w:asciiTheme="majorBidi" w:hAnsiTheme="majorBidi" w:cstheme="majorBidi"/>
        </w:rPr>
        <w:t xml:space="preserve">ded </w:t>
      </w:r>
      <w:r w:rsidRPr="006371A6">
        <w:rPr>
          <w:rFonts w:asciiTheme="majorBidi" w:hAnsiTheme="majorBidi" w:cstheme="majorBidi"/>
        </w:rPr>
        <w:t>census</w:t>
      </w:r>
      <w:r w:rsidRPr="006371A6">
        <w:rPr>
          <w:rFonts w:asciiTheme="majorBidi" w:hAnsiTheme="majorBidi" w:cstheme="majorBidi"/>
          <w:spacing w:val="21"/>
        </w:rPr>
        <w:t xml:space="preserve"> </w:t>
      </w:r>
      <w:r w:rsidRPr="006371A6">
        <w:rPr>
          <w:rFonts w:asciiTheme="majorBidi" w:hAnsiTheme="majorBidi" w:cstheme="majorBidi"/>
          <w:w w:val="111"/>
        </w:rPr>
        <w:t>data.</w:t>
      </w:r>
    </w:p>
    <w:p w14:paraId="7691BE8D" w14:textId="77777777" w:rsidR="00B86DDB" w:rsidRPr="0034653A" w:rsidRDefault="00B86DDB" w:rsidP="00FA167B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0D796D92" w14:textId="5A97D7B6" w:rsidR="00774FBD" w:rsidRPr="006371A6" w:rsidRDefault="00B86DDB" w:rsidP="00FA167B">
      <w:pPr>
        <w:jc w:val="both"/>
        <w:rPr>
          <w:rFonts w:asciiTheme="majorBidi" w:hAnsiTheme="majorBidi" w:cstheme="majorBidi"/>
        </w:rPr>
      </w:pPr>
      <w:r w:rsidRPr="006371A6">
        <w:rPr>
          <w:rFonts w:asciiTheme="majorBidi" w:hAnsiTheme="majorBidi" w:cstheme="majorBidi"/>
        </w:rPr>
        <w:t>We</w:t>
      </w:r>
      <w:r w:rsidRPr="006371A6">
        <w:rPr>
          <w:rFonts w:asciiTheme="majorBidi" w:hAnsiTheme="majorBidi" w:cstheme="majorBidi"/>
          <w:spacing w:val="2"/>
        </w:rPr>
        <w:t xml:space="preserve"> </w:t>
      </w:r>
      <w:r w:rsidRPr="006371A6">
        <w:rPr>
          <w:rFonts w:asciiTheme="majorBidi" w:hAnsiTheme="majorBidi" w:cstheme="majorBidi"/>
        </w:rPr>
        <w:t>are</w:t>
      </w:r>
      <w:r w:rsidRPr="006371A6">
        <w:rPr>
          <w:rFonts w:asciiTheme="majorBidi" w:hAnsiTheme="majorBidi" w:cstheme="majorBidi"/>
          <w:spacing w:val="25"/>
        </w:rPr>
        <w:t xml:space="preserve"> </w:t>
      </w:r>
      <w:r w:rsidRPr="006371A6">
        <w:rPr>
          <w:rFonts w:asciiTheme="majorBidi" w:hAnsiTheme="majorBidi" w:cstheme="majorBidi"/>
        </w:rPr>
        <w:t>asking</w:t>
      </w:r>
      <w:r w:rsidRPr="006371A6">
        <w:rPr>
          <w:rFonts w:asciiTheme="majorBidi" w:hAnsiTheme="majorBidi" w:cstheme="majorBidi"/>
          <w:spacing w:val="-1"/>
        </w:rPr>
        <w:t xml:space="preserve"> </w:t>
      </w:r>
      <w:r w:rsidRPr="006371A6">
        <w:rPr>
          <w:rFonts w:asciiTheme="majorBidi" w:hAnsiTheme="majorBidi" w:cstheme="majorBidi"/>
        </w:rPr>
        <w:t>each</w:t>
      </w:r>
      <w:r w:rsidRPr="006371A6">
        <w:rPr>
          <w:rFonts w:asciiTheme="majorBidi" w:hAnsiTheme="majorBidi" w:cstheme="majorBidi"/>
          <w:spacing w:val="38"/>
        </w:rPr>
        <w:t xml:space="preserve"> </w:t>
      </w:r>
      <w:r w:rsidRPr="006371A6">
        <w:rPr>
          <w:rFonts w:asciiTheme="majorBidi" w:hAnsiTheme="majorBidi" w:cstheme="majorBidi"/>
        </w:rPr>
        <w:t xml:space="preserve">household </w:t>
      </w:r>
      <w:r w:rsidRPr="006371A6">
        <w:rPr>
          <w:rFonts w:asciiTheme="majorBidi" w:hAnsiTheme="majorBidi" w:cstheme="majorBidi"/>
          <w:w w:val="105"/>
        </w:rPr>
        <w:t xml:space="preserve">to </w:t>
      </w:r>
      <w:r w:rsidRPr="006371A6">
        <w:rPr>
          <w:rFonts w:asciiTheme="majorBidi" w:hAnsiTheme="majorBidi" w:cstheme="majorBidi"/>
          <w:w w:val="107"/>
        </w:rPr>
        <w:t>complete</w:t>
      </w:r>
      <w:r w:rsidRPr="006371A6">
        <w:rPr>
          <w:rFonts w:asciiTheme="majorBidi" w:hAnsiTheme="majorBidi" w:cstheme="majorBidi"/>
          <w:spacing w:val="-1"/>
        </w:rPr>
        <w:t xml:space="preserve"> </w:t>
      </w:r>
      <w:r w:rsidRPr="006371A6">
        <w:rPr>
          <w:rFonts w:asciiTheme="majorBidi" w:hAnsiTheme="majorBidi" w:cstheme="majorBidi"/>
        </w:rPr>
        <w:t>the</w:t>
      </w:r>
      <w:r w:rsidR="005B1979">
        <w:rPr>
          <w:rFonts w:asciiTheme="majorBidi" w:hAnsiTheme="majorBidi" w:cstheme="majorBidi"/>
        </w:rPr>
        <w:t xml:space="preserve"> </w:t>
      </w:r>
      <w:r w:rsidR="00B60F0D" w:rsidRPr="006371A6">
        <w:rPr>
          <w:rFonts w:asciiTheme="majorBidi" w:hAnsiTheme="majorBidi" w:cstheme="majorBidi"/>
        </w:rPr>
        <w:t>enclosed</w:t>
      </w:r>
      <w:r w:rsidRPr="006371A6">
        <w:rPr>
          <w:rFonts w:asciiTheme="majorBidi" w:hAnsiTheme="majorBidi" w:cstheme="majorBidi"/>
        </w:rPr>
        <w:t xml:space="preserve"> Census</w:t>
      </w:r>
      <w:r w:rsidRPr="006371A6">
        <w:rPr>
          <w:rFonts w:asciiTheme="majorBidi" w:hAnsiTheme="majorBidi" w:cstheme="majorBidi"/>
          <w:spacing w:val="9"/>
        </w:rPr>
        <w:t xml:space="preserve"> </w:t>
      </w:r>
      <w:r w:rsidR="00B60F0D" w:rsidRPr="006371A6">
        <w:rPr>
          <w:rFonts w:asciiTheme="majorBidi" w:hAnsiTheme="majorBidi" w:cstheme="majorBidi"/>
          <w:spacing w:val="9"/>
        </w:rPr>
        <w:t>f</w:t>
      </w:r>
      <w:r w:rsidRPr="006371A6">
        <w:rPr>
          <w:rFonts w:asciiTheme="majorBidi" w:hAnsiTheme="majorBidi" w:cstheme="majorBidi"/>
        </w:rPr>
        <w:t>orm</w:t>
      </w:r>
      <w:r w:rsidRPr="006371A6">
        <w:rPr>
          <w:rFonts w:asciiTheme="majorBidi" w:hAnsiTheme="majorBidi" w:cstheme="majorBidi"/>
          <w:spacing w:val="11"/>
        </w:rPr>
        <w:t xml:space="preserve"> </w:t>
      </w:r>
      <w:r w:rsidRPr="006371A6">
        <w:rPr>
          <w:rFonts w:asciiTheme="majorBidi" w:hAnsiTheme="majorBidi" w:cstheme="majorBidi"/>
        </w:rPr>
        <w:t>no</w:t>
      </w:r>
      <w:r w:rsidRPr="006371A6">
        <w:rPr>
          <w:rFonts w:asciiTheme="majorBidi" w:hAnsiTheme="majorBidi" w:cstheme="majorBidi"/>
          <w:spacing w:val="9"/>
        </w:rPr>
        <w:t xml:space="preserve"> </w:t>
      </w:r>
      <w:r w:rsidRPr="006371A6">
        <w:rPr>
          <w:rFonts w:asciiTheme="majorBidi" w:hAnsiTheme="majorBidi" w:cstheme="majorBidi"/>
          <w:w w:val="110"/>
        </w:rPr>
        <w:t>later than</w:t>
      </w:r>
      <w:r w:rsidR="003B0C1B">
        <w:rPr>
          <w:rFonts w:asciiTheme="majorBidi" w:hAnsiTheme="majorBidi" w:cstheme="majorBidi"/>
          <w:w w:val="110"/>
        </w:rPr>
        <w:t xml:space="preserve"> </w:t>
      </w:r>
      <w:r w:rsidRPr="006371A6">
        <w:rPr>
          <w:rFonts w:asciiTheme="majorBidi" w:hAnsiTheme="majorBidi" w:cstheme="majorBidi"/>
          <w:w w:val="110"/>
        </w:rPr>
        <w:t>April 1, 2019.</w:t>
      </w:r>
      <w:r w:rsidR="00F8506B" w:rsidRPr="006371A6">
        <w:rPr>
          <w:rFonts w:asciiTheme="majorBidi" w:hAnsiTheme="majorBidi" w:cstheme="majorBidi"/>
          <w:w w:val="110"/>
        </w:rPr>
        <w:t xml:space="preserve"> A household includes </w:t>
      </w:r>
      <w:r w:rsidR="0042556B" w:rsidRPr="006371A6">
        <w:rPr>
          <w:rFonts w:asciiTheme="majorBidi" w:hAnsiTheme="majorBidi" w:cstheme="majorBidi"/>
          <w:w w:val="110"/>
        </w:rPr>
        <w:t>children under 18 years</w:t>
      </w:r>
      <w:r w:rsidR="00B71B60" w:rsidRPr="006371A6">
        <w:rPr>
          <w:rFonts w:asciiTheme="majorBidi" w:hAnsiTheme="majorBidi" w:cstheme="majorBidi"/>
          <w:w w:val="110"/>
        </w:rPr>
        <w:t xml:space="preserve"> old</w:t>
      </w:r>
      <w:r w:rsidR="00341D64">
        <w:rPr>
          <w:rFonts w:asciiTheme="majorBidi" w:hAnsiTheme="majorBidi" w:cstheme="majorBidi"/>
          <w:w w:val="110"/>
        </w:rPr>
        <w:t>.</w:t>
      </w:r>
      <w:r w:rsidR="00B71B60" w:rsidRPr="006371A6">
        <w:rPr>
          <w:rFonts w:asciiTheme="majorBidi" w:hAnsiTheme="majorBidi" w:cstheme="majorBidi"/>
          <w:w w:val="110"/>
        </w:rPr>
        <w:t xml:space="preserve"> Those 18 years</w:t>
      </w:r>
      <w:r w:rsidR="005C7290" w:rsidRPr="006371A6">
        <w:rPr>
          <w:rFonts w:asciiTheme="majorBidi" w:hAnsiTheme="majorBidi" w:cstheme="majorBidi"/>
          <w:w w:val="110"/>
        </w:rPr>
        <w:t xml:space="preserve"> or older (and not a student) should register individually</w:t>
      </w:r>
      <w:r w:rsidR="00F06682" w:rsidRPr="006371A6">
        <w:rPr>
          <w:rFonts w:asciiTheme="majorBidi" w:hAnsiTheme="majorBidi" w:cstheme="majorBidi"/>
          <w:w w:val="110"/>
        </w:rPr>
        <w:t>.</w:t>
      </w:r>
      <w:r w:rsidR="008B0D2D" w:rsidRPr="006371A6">
        <w:rPr>
          <w:rFonts w:asciiTheme="majorBidi" w:hAnsiTheme="majorBidi" w:cstheme="majorBidi"/>
          <w:w w:val="110"/>
        </w:rPr>
        <w:t xml:space="preserve">  </w:t>
      </w:r>
      <w:r w:rsidR="00907000" w:rsidRPr="006371A6">
        <w:rPr>
          <w:rFonts w:asciiTheme="majorBidi" w:hAnsiTheme="majorBidi" w:cstheme="majorBidi"/>
          <w:w w:val="110"/>
        </w:rPr>
        <w:t>If you no longer attend Our Lady of Lebanon</w:t>
      </w:r>
      <w:r w:rsidR="00865E77" w:rsidRPr="006371A6">
        <w:rPr>
          <w:rFonts w:asciiTheme="majorBidi" w:hAnsiTheme="majorBidi" w:cstheme="majorBidi"/>
          <w:w w:val="110"/>
        </w:rPr>
        <w:t xml:space="preserve"> church</w:t>
      </w:r>
      <w:r w:rsidR="00907000" w:rsidRPr="006371A6">
        <w:rPr>
          <w:rFonts w:asciiTheme="majorBidi" w:hAnsiTheme="majorBidi" w:cstheme="majorBidi"/>
          <w:w w:val="110"/>
        </w:rPr>
        <w:t xml:space="preserve"> and wish to </w:t>
      </w:r>
      <w:r w:rsidR="006371A6" w:rsidRPr="006371A6">
        <w:rPr>
          <w:rFonts w:asciiTheme="majorBidi" w:hAnsiTheme="majorBidi" w:cstheme="majorBidi"/>
          <w:w w:val="110"/>
        </w:rPr>
        <w:t>be removed</w:t>
      </w:r>
      <w:r w:rsidR="00907000" w:rsidRPr="006371A6">
        <w:rPr>
          <w:rFonts w:asciiTheme="majorBidi" w:hAnsiTheme="majorBidi" w:cstheme="majorBidi"/>
          <w:w w:val="110"/>
        </w:rPr>
        <w:t xml:space="preserve"> from our records</w:t>
      </w:r>
      <w:r w:rsidR="006371A6">
        <w:rPr>
          <w:rFonts w:asciiTheme="majorBidi" w:hAnsiTheme="majorBidi" w:cstheme="majorBidi"/>
          <w:w w:val="110"/>
        </w:rPr>
        <w:t>,</w:t>
      </w:r>
      <w:r w:rsidR="00733890" w:rsidRPr="006371A6">
        <w:rPr>
          <w:rFonts w:asciiTheme="majorBidi" w:hAnsiTheme="majorBidi" w:cstheme="majorBidi"/>
          <w:w w:val="110"/>
        </w:rPr>
        <w:t xml:space="preserve"> please check the </w:t>
      </w:r>
      <w:r w:rsidR="00404FE2" w:rsidRPr="006371A6">
        <w:rPr>
          <w:rFonts w:asciiTheme="majorBidi" w:hAnsiTheme="majorBidi" w:cstheme="majorBidi"/>
          <w:w w:val="110"/>
        </w:rPr>
        <w:t>circle where indicated at the bottom of the for</w:t>
      </w:r>
      <w:r w:rsidR="00865E77" w:rsidRPr="006371A6">
        <w:rPr>
          <w:rFonts w:asciiTheme="majorBidi" w:hAnsiTheme="majorBidi" w:cstheme="majorBidi"/>
          <w:w w:val="110"/>
        </w:rPr>
        <w:t>m</w:t>
      </w:r>
      <w:r w:rsidR="00F72F2A" w:rsidRPr="006371A6">
        <w:rPr>
          <w:rFonts w:asciiTheme="majorBidi" w:hAnsiTheme="majorBidi" w:cstheme="majorBidi"/>
          <w:w w:val="110"/>
        </w:rPr>
        <w:t>,</w:t>
      </w:r>
      <w:r w:rsidR="00404FE2" w:rsidRPr="006371A6">
        <w:rPr>
          <w:rFonts w:asciiTheme="majorBidi" w:hAnsiTheme="majorBidi" w:cstheme="majorBidi"/>
          <w:w w:val="110"/>
        </w:rPr>
        <w:t xml:space="preserve"> </w:t>
      </w:r>
      <w:r w:rsidR="00733890" w:rsidRPr="006371A6">
        <w:rPr>
          <w:rFonts w:asciiTheme="majorBidi" w:hAnsiTheme="majorBidi" w:cstheme="majorBidi"/>
          <w:w w:val="110"/>
        </w:rPr>
        <w:t>sign</w:t>
      </w:r>
      <w:r w:rsidR="00420C74" w:rsidRPr="006371A6">
        <w:rPr>
          <w:rFonts w:asciiTheme="majorBidi" w:hAnsiTheme="majorBidi" w:cstheme="majorBidi"/>
          <w:w w:val="110"/>
        </w:rPr>
        <w:t xml:space="preserve">, </w:t>
      </w:r>
      <w:r w:rsidR="00733890" w:rsidRPr="006371A6">
        <w:rPr>
          <w:rFonts w:asciiTheme="majorBidi" w:hAnsiTheme="majorBidi" w:cstheme="majorBidi"/>
          <w:w w:val="110"/>
        </w:rPr>
        <w:t>date</w:t>
      </w:r>
      <w:r w:rsidR="00865E77" w:rsidRPr="006371A6">
        <w:rPr>
          <w:rFonts w:asciiTheme="majorBidi" w:hAnsiTheme="majorBidi" w:cstheme="majorBidi"/>
          <w:w w:val="110"/>
        </w:rPr>
        <w:t xml:space="preserve"> and return the for</w:t>
      </w:r>
      <w:r w:rsidR="006371A6">
        <w:rPr>
          <w:rFonts w:asciiTheme="majorBidi" w:hAnsiTheme="majorBidi" w:cstheme="majorBidi"/>
          <w:w w:val="110"/>
        </w:rPr>
        <w:t>m</w:t>
      </w:r>
      <w:r w:rsidR="00420C74" w:rsidRPr="006371A6">
        <w:rPr>
          <w:rFonts w:asciiTheme="majorBidi" w:hAnsiTheme="majorBidi" w:cstheme="majorBidi"/>
          <w:w w:val="110"/>
        </w:rPr>
        <w:t xml:space="preserve">. </w:t>
      </w:r>
      <w:r w:rsidR="00172071">
        <w:rPr>
          <w:rFonts w:asciiTheme="majorBidi" w:hAnsiTheme="majorBidi" w:cstheme="majorBidi"/>
          <w:w w:val="110"/>
        </w:rPr>
        <w:t xml:space="preserve">All information </w:t>
      </w:r>
      <w:r w:rsidR="007B15CB">
        <w:rPr>
          <w:rFonts w:asciiTheme="majorBidi" w:hAnsiTheme="majorBidi" w:cstheme="majorBidi"/>
          <w:w w:val="110"/>
        </w:rPr>
        <w:t>is confidential and will only be used by authorized person</w:t>
      </w:r>
      <w:r w:rsidR="003D43B1">
        <w:rPr>
          <w:rFonts w:asciiTheme="majorBidi" w:hAnsiTheme="majorBidi" w:cstheme="majorBidi"/>
          <w:w w:val="110"/>
        </w:rPr>
        <w:t>nel.</w:t>
      </w:r>
    </w:p>
    <w:p w14:paraId="066D2726" w14:textId="77777777" w:rsidR="00774FBD" w:rsidRPr="0034653A" w:rsidRDefault="00774FBD" w:rsidP="00FA167B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24839D9F" w14:textId="2B691152" w:rsidR="00774FBD" w:rsidRPr="006371A6" w:rsidRDefault="001C4BA4" w:rsidP="00F668C5">
      <w:r w:rsidRPr="006371A6">
        <w:t>I</w:t>
      </w:r>
      <w:r w:rsidR="00286EF9" w:rsidRPr="006371A6">
        <w:t xml:space="preserve">ncluded </w:t>
      </w:r>
      <w:r w:rsidRPr="006371A6">
        <w:t xml:space="preserve">is </w:t>
      </w:r>
      <w:r w:rsidR="00286EF9" w:rsidRPr="006371A6">
        <w:t>a sample</w:t>
      </w:r>
      <w:r w:rsidRPr="006371A6">
        <w:t xml:space="preserve"> census</w:t>
      </w:r>
      <w:r w:rsidR="00286EF9" w:rsidRPr="006371A6">
        <w:t xml:space="preserve"> form for you</w:t>
      </w:r>
      <w:r w:rsidR="0035653E" w:rsidRPr="006371A6">
        <w:t>r convenience</w:t>
      </w:r>
      <w:r w:rsidR="00774FBD" w:rsidRPr="006371A6">
        <w:t xml:space="preserve"> </w:t>
      </w:r>
      <w:r w:rsidR="0081436D" w:rsidRPr="006371A6">
        <w:t>I</w:t>
      </w:r>
      <w:r w:rsidR="00774FBD" w:rsidRPr="006371A6">
        <w:rPr>
          <w:w w:val="76"/>
        </w:rPr>
        <w:t>f</w:t>
      </w:r>
      <w:r w:rsidR="00774FBD" w:rsidRPr="006371A6">
        <w:rPr>
          <w:spacing w:val="27"/>
          <w:w w:val="76"/>
        </w:rPr>
        <w:t xml:space="preserve"> </w:t>
      </w:r>
      <w:r w:rsidR="00774FBD" w:rsidRPr="006371A6">
        <w:t>you</w:t>
      </w:r>
      <w:r w:rsidR="00774FBD" w:rsidRPr="006371A6">
        <w:rPr>
          <w:spacing w:val="17"/>
        </w:rPr>
        <w:t xml:space="preserve"> </w:t>
      </w:r>
      <w:r w:rsidR="00774FBD" w:rsidRPr="006371A6">
        <w:t>have</w:t>
      </w:r>
      <w:r w:rsidR="00774FBD" w:rsidRPr="006371A6">
        <w:rPr>
          <w:spacing w:val="7"/>
        </w:rPr>
        <w:t xml:space="preserve"> </w:t>
      </w:r>
      <w:r w:rsidR="00774FBD" w:rsidRPr="006371A6">
        <w:t>any</w:t>
      </w:r>
      <w:r w:rsidR="00774FBD" w:rsidRPr="006371A6">
        <w:rPr>
          <w:spacing w:val="1"/>
        </w:rPr>
        <w:t xml:space="preserve"> </w:t>
      </w:r>
      <w:r w:rsidR="00774FBD" w:rsidRPr="006371A6">
        <w:t>questions, please</w:t>
      </w:r>
      <w:r w:rsidR="00774FBD" w:rsidRPr="006371A6">
        <w:rPr>
          <w:spacing w:val="15"/>
        </w:rPr>
        <w:t xml:space="preserve"> </w:t>
      </w:r>
      <w:r w:rsidR="00774FBD" w:rsidRPr="006371A6">
        <w:t>call</w:t>
      </w:r>
      <w:r w:rsidR="00774FBD" w:rsidRPr="006371A6">
        <w:rPr>
          <w:spacing w:val="-14"/>
        </w:rPr>
        <w:t xml:space="preserve"> </w:t>
      </w:r>
      <w:r w:rsidR="00774FBD" w:rsidRPr="006371A6">
        <w:t>the</w:t>
      </w:r>
      <w:r w:rsidR="00774FBD" w:rsidRPr="006371A6">
        <w:rPr>
          <w:spacing w:val="47"/>
        </w:rPr>
        <w:t xml:space="preserve"> </w:t>
      </w:r>
      <w:r w:rsidR="00774FBD" w:rsidRPr="006371A6">
        <w:t>office</w:t>
      </w:r>
      <w:r w:rsidR="00956D4D" w:rsidRPr="006371A6">
        <w:t xml:space="preserve"> at 610-252-5275 and we </w:t>
      </w:r>
      <w:r w:rsidR="00774FBD" w:rsidRPr="006371A6">
        <w:t>will be</w:t>
      </w:r>
      <w:r w:rsidR="00774FBD" w:rsidRPr="006371A6">
        <w:rPr>
          <w:spacing w:val="20"/>
        </w:rPr>
        <w:t xml:space="preserve"> </w:t>
      </w:r>
      <w:r w:rsidR="00774FBD" w:rsidRPr="006371A6">
        <w:t>happy</w:t>
      </w:r>
      <w:r w:rsidR="00774FBD" w:rsidRPr="006371A6">
        <w:rPr>
          <w:spacing w:val="8"/>
        </w:rPr>
        <w:t xml:space="preserve"> </w:t>
      </w:r>
      <w:r w:rsidR="00774FBD" w:rsidRPr="006371A6">
        <w:t>to</w:t>
      </w:r>
      <w:r w:rsidR="00774FBD" w:rsidRPr="006371A6">
        <w:rPr>
          <w:spacing w:val="43"/>
        </w:rPr>
        <w:t xml:space="preserve"> </w:t>
      </w:r>
      <w:r w:rsidR="00774FBD" w:rsidRPr="006371A6">
        <w:t>help</w:t>
      </w:r>
      <w:r w:rsidR="00774FBD" w:rsidRPr="006371A6">
        <w:rPr>
          <w:spacing w:val="-1"/>
        </w:rPr>
        <w:t xml:space="preserve"> </w:t>
      </w:r>
      <w:r w:rsidR="00774FBD" w:rsidRPr="006371A6">
        <w:t>you.</w:t>
      </w:r>
      <w:r w:rsidR="00F027FC" w:rsidRPr="006371A6">
        <w:t xml:space="preserve"> Forms may also be downloaded</w:t>
      </w:r>
      <w:r w:rsidR="00A14DDA" w:rsidRPr="006371A6">
        <w:t xml:space="preserve"> from our website</w:t>
      </w:r>
      <w:r w:rsidR="00F75896" w:rsidRPr="006371A6">
        <w:t xml:space="preserve"> </w:t>
      </w:r>
      <w:r w:rsidR="00F75896" w:rsidRPr="00CD18D1">
        <w:t>at</w:t>
      </w:r>
      <w:r w:rsidR="00774FBD" w:rsidRPr="00CD18D1">
        <w:rPr>
          <w:w w:val="132"/>
        </w:rPr>
        <w:t xml:space="preserve"> </w:t>
      </w:r>
      <w:hyperlink r:id="rId7" w:history="1">
        <w:r w:rsidR="00EC21E4" w:rsidRPr="0006526A">
          <w:rPr>
            <w:rStyle w:val="Hyperlink"/>
            <w:rFonts w:asciiTheme="majorBidi" w:hAnsiTheme="majorBidi" w:cstheme="majorBidi"/>
            <w:w w:val="107"/>
          </w:rPr>
          <w:t>www.ololeaston.org</w:t>
        </w:r>
      </w:hyperlink>
      <w:r w:rsidR="00EC21E4">
        <w:rPr>
          <w:rStyle w:val="Hyperlink"/>
          <w:rFonts w:asciiTheme="majorBidi" w:hAnsiTheme="majorBidi" w:cstheme="majorBidi"/>
          <w:w w:val="107"/>
          <w:u w:val="none"/>
        </w:rPr>
        <w:t xml:space="preserve">. </w:t>
      </w:r>
      <w:r w:rsidR="00774FBD" w:rsidRPr="006371A6">
        <w:t>Paper</w:t>
      </w:r>
      <w:r w:rsidR="00774FBD" w:rsidRPr="006371A6">
        <w:rPr>
          <w:spacing w:val="13"/>
        </w:rPr>
        <w:t xml:space="preserve"> </w:t>
      </w:r>
      <w:r w:rsidR="00774FBD" w:rsidRPr="006371A6">
        <w:t>forms</w:t>
      </w:r>
      <w:r w:rsidR="00774FBD" w:rsidRPr="006371A6">
        <w:rPr>
          <w:spacing w:val="27"/>
        </w:rPr>
        <w:t xml:space="preserve"> </w:t>
      </w:r>
      <w:r w:rsidR="00774FBD" w:rsidRPr="006371A6">
        <w:rPr>
          <w:w w:val="89"/>
        </w:rPr>
        <w:t>will</w:t>
      </w:r>
      <w:r w:rsidR="00774FBD" w:rsidRPr="006371A6">
        <w:rPr>
          <w:spacing w:val="17"/>
          <w:w w:val="89"/>
        </w:rPr>
        <w:t xml:space="preserve"> </w:t>
      </w:r>
      <w:r w:rsidR="00774FBD" w:rsidRPr="006371A6">
        <w:t>also</w:t>
      </w:r>
      <w:r w:rsidR="00956D4D" w:rsidRPr="006371A6">
        <w:rPr>
          <w:spacing w:val="34"/>
        </w:rPr>
        <w:t xml:space="preserve"> be</w:t>
      </w:r>
      <w:r w:rsidR="00415A54" w:rsidRPr="006371A6">
        <w:rPr>
          <w:spacing w:val="34"/>
        </w:rPr>
        <w:t xml:space="preserve"> </w:t>
      </w:r>
      <w:r w:rsidR="00956D4D" w:rsidRPr="006371A6">
        <w:t>available</w:t>
      </w:r>
      <w:r w:rsidR="00956D4D" w:rsidRPr="006371A6">
        <w:rPr>
          <w:spacing w:val="34"/>
        </w:rPr>
        <w:t xml:space="preserve"> </w:t>
      </w:r>
      <w:r w:rsidR="00774FBD" w:rsidRPr="006371A6">
        <w:t>in</w:t>
      </w:r>
      <w:r w:rsidR="00774FBD" w:rsidRPr="006371A6">
        <w:rPr>
          <w:spacing w:val="-17"/>
        </w:rPr>
        <w:t xml:space="preserve"> </w:t>
      </w:r>
      <w:r w:rsidR="00774FBD" w:rsidRPr="006371A6">
        <w:t>the</w:t>
      </w:r>
      <w:r w:rsidR="00956D4D" w:rsidRPr="006371A6">
        <w:t xml:space="preserve"> front and back entrance</w:t>
      </w:r>
      <w:r w:rsidR="00F06682" w:rsidRPr="006371A6">
        <w:t>s</w:t>
      </w:r>
      <w:r w:rsidR="00956D4D" w:rsidRPr="006371A6">
        <w:t xml:space="preserve"> to </w:t>
      </w:r>
      <w:r w:rsidR="00774FBD" w:rsidRPr="006371A6">
        <w:t>the</w:t>
      </w:r>
      <w:r w:rsidR="00774FBD" w:rsidRPr="006371A6">
        <w:rPr>
          <w:spacing w:val="27"/>
        </w:rPr>
        <w:t xml:space="preserve"> </w:t>
      </w:r>
      <w:r w:rsidR="00774FBD" w:rsidRPr="006371A6">
        <w:t>church.</w:t>
      </w:r>
      <w:r w:rsidR="00F668C5">
        <w:t xml:space="preserve"> Completed f</w:t>
      </w:r>
      <w:r w:rsidR="00774FBD" w:rsidRPr="006371A6">
        <w:rPr>
          <w:w w:val="108"/>
        </w:rPr>
        <w:t>orm</w:t>
      </w:r>
      <w:r w:rsidR="00774FBD" w:rsidRPr="006371A6">
        <w:rPr>
          <w:w w:val="109"/>
        </w:rPr>
        <w:t>s</w:t>
      </w:r>
      <w:r w:rsidR="00774FBD" w:rsidRPr="006371A6">
        <w:rPr>
          <w:spacing w:val="-9"/>
        </w:rPr>
        <w:t xml:space="preserve"> </w:t>
      </w:r>
      <w:r w:rsidR="000F67A0">
        <w:t xml:space="preserve">may </w:t>
      </w:r>
      <w:r w:rsidR="00774FBD" w:rsidRPr="006371A6">
        <w:t>be</w:t>
      </w:r>
      <w:r w:rsidR="00774FBD" w:rsidRPr="006371A6">
        <w:rPr>
          <w:spacing w:val="8"/>
        </w:rPr>
        <w:t xml:space="preserve"> </w:t>
      </w:r>
      <w:r w:rsidR="00F668C5">
        <w:t>dropped into boxes labeled</w:t>
      </w:r>
      <w:r w:rsidR="000F67A0">
        <w:t xml:space="preserve"> “</w:t>
      </w:r>
      <w:r w:rsidR="00F668C5">
        <w:t xml:space="preserve">Census </w:t>
      </w:r>
      <w:r w:rsidR="000F67A0">
        <w:t>F</w:t>
      </w:r>
      <w:r w:rsidR="00F668C5">
        <w:t>orms</w:t>
      </w:r>
      <w:r w:rsidR="000F67A0">
        <w:t>”</w:t>
      </w:r>
      <w:r w:rsidR="00F668C5">
        <w:rPr>
          <w:spacing w:val="2"/>
        </w:rPr>
        <w:t xml:space="preserve"> that will be placed in the front and back entrances to the church.  They may also be </w:t>
      </w:r>
      <w:r w:rsidR="00956D4D" w:rsidRPr="006371A6">
        <w:rPr>
          <w:w w:val="119"/>
        </w:rPr>
        <w:t>mailed</w:t>
      </w:r>
      <w:r w:rsidR="00F668C5">
        <w:rPr>
          <w:w w:val="119"/>
        </w:rPr>
        <w:t xml:space="preserve"> </w:t>
      </w:r>
      <w:r w:rsidR="00EC21E4">
        <w:rPr>
          <w:w w:val="101"/>
        </w:rPr>
        <w:t xml:space="preserve">or </w:t>
      </w:r>
      <w:r w:rsidR="00EC21E4" w:rsidRPr="006371A6">
        <w:rPr>
          <w:spacing w:val="25"/>
        </w:rPr>
        <w:t>e</w:t>
      </w:r>
      <w:r w:rsidR="00EC21E4" w:rsidRPr="006371A6">
        <w:rPr>
          <w:w w:val="101"/>
        </w:rPr>
        <w:t>maile</w:t>
      </w:r>
      <w:r w:rsidR="00EC21E4" w:rsidRPr="006371A6">
        <w:rPr>
          <w:w w:val="102"/>
        </w:rPr>
        <w:t>d</w:t>
      </w:r>
      <w:r w:rsidR="00EC21E4" w:rsidRPr="006371A6">
        <w:rPr>
          <w:spacing w:val="9"/>
        </w:rPr>
        <w:t xml:space="preserve"> </w:t>
      </w:r>
      <w:r w:rsidR="00EC21E4" w:rsidRPr="006371A6">
        <w:rPr>
          <w:w w:val="119"/>
        </w:rPr>
        <w:t xml:space="preserve">to </w:t>
      </w:r>
      <w:hyperlink r:id="rId8" w:history="1">
        <w:r w:rsidR="00EC21E4" w:rsidRPr="006371A6">
          <w:rPr>
            <w:rStyle w:val="Hyperlink"/>
            <w:rFonts w:asciiTheme="majorBidi" w:hAnsiTheme="majorBidi" w:cstheme="majorBidi"/>
            <w:w w:val="119"/>
          </w:rPr>
          <w:t>ololchurch@yahoo.com</w:t>
        </w:r>
      </w:hyperlink>
      <w:r w:rsidR="00EC21E4">
        <w:rPr>
          <w:w w:val="119"/>
        </w:rPr>
        <w:t xml:space="preserve">.  </w:t>
      </w:r>
    </w:p>
    <w:p w14:paraId="679FD129" w14:textId="77777777" w:rsidR="00774FBD" w:rsidRPr="0034653A" w:rsidRDefault="00774FBD" w:rsidP="00FA167B">
      <w:pPr>
        <w:jc w:val="both"/>
        <w:rPr>
          <w:rFonts w:asciiTheme="majorBidi" w:hAnsiTheme="majorBidi" w:cstheme="majorBidi"/>
          <w:sz w:val="18"/>
          <w:szCs w:val="18"/>
        </w:rPr>
      </w:pPr>
    </w:p>
    <w:p w14:paraId="5E57261D" w14:textId="46DAB1CE" w:rsidR="00415A54" w:rsidRPr="006371A6" w:rsidRDefault="00774FBD" w:rsidP="00F668C5">
      <w:pPr>
        <w:rPr>
          <w:rFonts w:asciiTheme="majorBidi" w:hAnsiTheme="majorBidi" w:cstheme="majorBidi"/>
        </w:rPr>
      </w:pPr>
      <w:r w:rsidRPr="006371A6">
        <w:rPr>
          <w:rFonts w:asciiTheme="majorBidi" w:hAnsiTheme="majorBidi" w:cstheme="majorBidi"/>
        </w:rPr>
        <w:t>We</w:t>
      </w:r>
      <w:r w:rsidRPr="006371A6">
        <w:rPr>
          <w:rFonts w:asciiTheme="majorBidi" w:hAnsiTheme="majorBidi" w:cstheme="majorBidi"/>
          <w:spacing w:val="5"/>
        </w:rPr>
        <w:t xml:space="preserve"> </w:t>
      </w:r>
      <w:r w:rsidRPr="006371A6">
        <w:rPr>
          <w:rFonts w:asciiTheme="majorBidi" w:hAnsiTheme="majorBidi" w:cstheme="majorBidi"/>
          <w:w w:val="109"/>
        </w:rPr>
        <w:t>appreciate</w:t>
      </w:r>
      <w:r w:rsidRPr="006371A6">
        <w:rPr>
          <w:rFonts w:asciiTheme="majorBidi" w:hAnsiTheme="majorBidi" w:cstheme="majorBidi"/>
          <w:spacing w:val="-8"/>
          <w:w w:val="109"/>
        </w:rPr>
        <w:t xml:space="preserve"> </w:t>
      </w:r>
      <w:r w:rsidRPr="006371A6">
        <w:rPr>
          <w:rFonts w:asciiTheme="majorBidi" w:hAnsiTheme="majorBidi" w:cstheme="majorBidi"/>
        </w:rPr>
        <w:t>your</w:t>
      </w:r>
      <w:r w:rsidRPr="006371A6">
        <w:rPr>
          <w:rFonts w:asciiTheme="majorBidi" w:hAnsiTheme="majorBidi" w:cstheme="majorBidi"/>
          <w:spacing w:val="7"/>
        </w:rPr>
        <w:t xml:space="preserve"> </w:t>
      </w:r>
      <w:r w:rsidRPr="006371A6">
        <w:rPr>
          <w:rFonts w:asciiTheme="majorBidi" w:hAnsiTheme="majorBidi" w:cstheme="majorBidi"/>
        </w:rPr>
        <w:t>cooperation</w:t>
      </w:r>
      <w:r w:rsidRPr="006371A6">
        <w:rPr>
          <w:rFonts w:asciiTheme="majorBidi" w:hAnsiTheme="majorBidi" w:cstheme="majorBidi"/>
          <w:spacing w:val="2"/>
        </w:rPr>
        <w:t xml:space="preserve"> </w:t>
      </w:r>
      <w:r w:rsidRPr="006371A6">
        <w:rPr>
          <w:rFonts w:asciiTheme="majorBidi" w:hAnsiTheme="majorBidi" w:cstheme="majorBidi"/>
        </w:rPr>
        <w:t>in</w:t>
      </w:r>
      <w:r w:rsidRPr="006371A6">
        <w:rPr>
          <w:rFonts w:asciiTheme="majorBidi" w:hAnsiTheme="majorBidi" w:cstheme="majorBidi"/>
          <w:spacing w:val="7"/>
        </w:rPr>
        <w:t xml:space="preserve"> </w:t>
      </w:r>
      <w:r w:rsidRPr="006371A6">
        <w:rPr>
          <w:rFonts w:asciiTheme="majorBidi" w:hAnsiTheme="majorBidi" w:cstheme="majorBidi"/>
        </w:rPr>
        <w:t>helping</w:t>
      </w:r>
      <w:r w:rsidRPr="006371A6">
        <w:rPr>
          <w:rFonts w:asciiTheme="majorBidi" w:hAnsiTheme="majorBidi" w:cstheme="majorBidi"/>
          <w:spacing w:val="29"/>
        </w:rPr>
        <w:t xml:space="preserve"> </w:t>
      </w:r>
      <w:r w:rsidRPr="006371A6">
        <w:rPr>
          <w:rFonts w:asciiTheme="majorBidi" w:hAnsiTheme="majorBidi" w:cstheme="majorBidi"/>
        </w:rPr>
        <w:t>us</w:t>
      </w:r>
      <w:r w:rsidRPr="006371A6">
        <w:rPr>
          <w:rFonts w:asciiTheme="majorBidi" w:hAnsiTheme="majorBidi" w:cstheme="majorBidi"/>
          <w:spacing w:val="-11"/>
        </w:rPr>
        <w:t xml:space="preserve"> </w:t>
      </w:r>
      <w:r w:rsidRPr="006371A6">
        <w:rPr>
          <w:rFonts w:asciiTheme="majorBidi" w:hAnsiTheme="majorBidi" w:cstheme="majorBidi"/>
        </w:rPr>
        <w:t>obtain</w:t>
      </w:r>
      <w:r w:rsidR="0034653A">
        <w:rPr>
          <w:rFonts w:asciiTheme="majorBidi" w:hAnsiTheme="majorBidi" w:cstheme="majorBidi"/>
        </w:rPr>
        <w:t xml:space="preserve"> </w:t>
      </w:r>
      <w:r w:rsidRPr="006371A6">
        <w:rPr>
          <w:rFonts w:asciiTheme="majorBidi" w:hAnsiTheme="majorBidi" w:cstheme="majorBidi"/>
        </w:rPr>
        <w:t>an</w:t>
      </w:r>
      <w:r w:rsidRPr="006371A6">
        <w:rPr>
          <w:rFonts w:asciiTheme="majorBidi" w:hAnsiTheme="majorBidi" w:cstheme="majorBidi"/>
          <w:spacing w:val="24"/>
        </w:rPr>
        <w:t xml:space="preserve"> </w:t>
      </w:r>
      <w:r w:rsidRPr="006371A6">
        <w:rPr>
          <w:rFonts w:asciiTheme="majorBidi" w:hAnsiTheme="majorBidi" w:cstheme="majorBidi"/>
        </w:rPr>
        <w:t>updated census</w:t>
      </w:r>
      <w:r w:rsidR="00415A54" w:rsidRPr="006371A6">
        <w:rPr>
          <w:rFonts w:asciiTheme="majorBidi" w:hAnsiTheme="majorBidi" w:cstheme="majorBidi"/>
        </w:rPr>
        <w:t xml:space="preserve"> </w:t>
      </w:r>
      <w:r w:rsidRPr="006371A6">
        <w:rPr>
          <w:rFonts w:asciiTheme="majorBidi" w:hAnsiTheme="majorBidi" w:cstheme="majorBidi"/>
        </w:rPr>
        <w:t>on</w:t>
      </w:r>
      <w:r w:rsidRPr="006371A6">
        <w:rPr>
          <w:rFonts w:asciiTheme="majorBidi" w:hAnsiTheme="majorBidi" w:cstheme="majorBidi"/>
          <w:spacing w:val="32"/>
        </w:rPr>
        <w:t xml:space="preserve"> </w:t>
      </w:r>
      <w:r w:rsidRPr="006371A6">
        <w:rPr>
          <w:rFonts w:asciiTheme="majorBidi" w:hAnsiTheme="majorBidi" w:cstheme="majorBidi"/>
        </w:rPr>
        <w:t>all</w:t>
      </w:r>
      <w:r w:rsidRPr="006371A6">
        <w:rPr>
          <w:rFonts w:asciiTheme="majorBidi" w:hAnsiTheme="majorBidi" w:cstheme="majorBidi"/>
          <w:spacing w:val="-14"/>
        </w:rPr>
        <w:t xml:space="preserve"> </w:t>
      </w:r>
      <w:r w:rsidRPr="006371A6">
        <w:rPr>
          <w:rFonts w:asciiTheme="majorBidi" w:hAnsiTheme="majorBidi" w:cstheme="majorBidi"/>
        </w:rPr>
        <w:t>our</w:t>
      </w:r>
      <w:r w:rsidRPr="006371A6">
        <w:rPr>
          <w:rFonts w:asciiTheme="majorBidi" w:hAnsiTheme="majorBidi" w:cstheme="majorBidi"/>
          <w:spacing w:val="34"/>
        </w:rPr>
        <w:t xml:space="preserve"> </w:t>
      </w:r>
      <w:r w:rsidRPr="006371A6">
        <w:rPr>
          <w:rFonts w:asciiTheme="majorBidi" w:hAnsiTheme="majorBidi" w:cstheme="majorBidi"/>
        </w:rPr>
        <w:t>parish</w:t>
      </w:r>
      <w:r w:rsidRPr="006371A6">
        <w:rPr>
          <w:rFonts w:asciiTheme="majorBidi" w:hAnsiTheme="majorBidi" w:cstheme="majorBidi"/>
          <w:spacing w:val="33"/>
        </w:rPr>
        <w:t xml:space="preserve"> </w:t>
      </w:r>
      <w:r w:rsidRPr="006371A6">
        <w:rPr>
          <w:rFonts w:asciiTheme="majorBidi" w:hAnsiTheme="majorBidi" w:cstheme="majorBidi"/>
          <w:w w:val="109"/>
        </w:rPr>
        <w:t>households</w:t>
      </w:r>
      <w:r w:rsidR="00415A54" w:rsidRPr="006371A6">
        <w:rPr>
          <w:rFonts w:asciiTheme="majorBidi" w:hAnsiTheme="majorBidi" w:cstheme="majorBidi"/>
          <w:w w:val="109"/>
        </w:rPr>
        <w:t xml:space="preserve">. </w:t>
      </w:r>
      <w:r w:rsidRPr="006371A6">
        <w:rPr>
          <w:rFonts w:asciiTheme="majorBidi" w:hAnsiTheme="majorBidi" w:cstheme="majorBidi"/>
        </w:rPr>
        <w:t>We</w:t>
      </w:r>
      <w:r w:rsidRPr="006371A6">
        <w:rPr>
          <w:rFonts w:asciiTheme="majorBidi" w:hAnsiTheme="majorBidi" w:cstheme="majorBidi"/>
          <w:spacing w:val="39"/>
        </w:rPr>
        <w:t xml:space="preserve"> </w:t>
      </w:r>
      <w:r w:rsidRPr="006371A6">
        <w:rPr>
          <w:rFonts w:asciiTheme="majorBidi" w:hAnsiTheme="majorBidi" w:cstheme="majorBidi"/>
          <w:w w:val="104"/>
        </w:rPr>
        <w:t xml:space="preserve">pray </w:t>
      </w:r>
      <w:r w:rsidRPr="006371A6">
        <w:rPr>
          <w:rFonts w:asciiTheme="majorBidi" w:hAnsiTheme="majorBidi" w:cstheme="majorBidi"/>
        </w:rPr>
        <w:t>that our</w:t>
      </w:r>
      <w:r w:rsidRPr="006371A6">
        <w:rPr>
          <w:rFonts w:asciiTheme="majorBidi" w:hAnsiTheme="majorBidi" w:cstheme="majorBidi"/>
          <w:spacing w:val="19"/>
        </w:rPr>
        <w:t xml:space="preserve"> </w:t>
      </w:r>
      <w:r w:rsidRPr="006371A6">
        <w:rPr>
          <w:rFonts w:asciiTheme="majorBidi" w:hAnsiTheme="majorBidi" w:cstheme="majorBidi"/>
        </w:rPr>
        <w:t>census</w:t>
      </w:r>
      <w:r w:rsidRPr="006371A6">
        <w:rPr>
          <w:rFonts w:asciiTheme="majorBidi" w:hAnsiTheme="majorBidi" w:cstheme="majorBidi"/>
          <w:spacing w:val="40"/>
        </w:rPr>
        <w:t xml:space="preserve"> </w:t>
      </w:r>
      <w:r w:rsidRPr="006371A6">
        <w:rPr>
          <w:rFonts w:asciiTheme="majorBidi" w:hAnsiTheme="majorBidi" w:cstheme="majorBidi"/>
          <w:w w:val="87"/>
        </w:rPr>
        <w:t>will</w:t>
      </w:r>
      <w:r w:rsidRPr="006371A6">
        <w:rPr>
          <w:rFonts w:asciiTheme="majorBidi" w:hAnsiTheme="majorBidi" w:cstheme="majorBidi"/>
          <w:spacing w:val="25"/>
          <w:w w:val="87"/>
        </w:rPr>
        <w:t xml:space="preserve"> </w:t>
      </w:r>
      <w:r w:rsidRPr="006371A6">
        <w:rPr>
          <w:rFonts w:asciiTheme="majorBidi" w:hAnsiTheme="majorBidi" w:cstheme="majorBidi"/>
        </w:rPr>
        <w:t>bring</w:t>
      </w:r>
      <w:r w:rsidRPr="006371A6">
        <w:rPr>
          <w:rFonts w:asciiTheme="majorBidi" w:hAnsiTheme="majorBidi" w:cstheme="majorBidi"/>
          <w:spacing w:val="10"/>
        </w:rPr>
        <w:t xml:space="preserve"> </w:t>
      </w:r>
      <w:r w:rsidRPr="006371A6">
        <w:rPr>
          <w:rFonts w:asciiTheme="majorBidi" w:hAnsiTheme="majorBidi" w:cstheme="majorBidi"/>
        </w:rPr>
        <w:t>new</w:t>
      </w:r>
      <w:r w:rsidRPr="006371A6">
        <w:rPr>
          <w:rFonts w:asciiTheme="majorBidi" w:hAnsiTheme="majorBidi" w:cstheme="majorBidi"/>
          <w:spacing w:val="18"/>
        </w:rPr>
        <w:t xml:space="preserve"> </w:t>
      </w:r>
      <w:r w:rsidRPr="006371A6">
        <w:rPr>
          <w:rFonts w:asciiTheme="majorBidi" w:hAnsiTheme="majorBidi" w:cstheme="majorBidi"/>
        </w:rPr>
        <w:t>life</w:t>
      </w:r>
      <w:r w:rsidRPr="006371A6">
        <w:rPr>
          <w:rFonts w:asciiTheme="majorBidi" w:hAnsiTheme="majorBidi" w:cstheme="majorBidi"/>
          <w:spacing w:val="-15"/>
        </w:rPr>
        <w:t xml:space="preserve"> </w:t>
      </w:r>
      <w:r w:rsidRPr="006371A6">
        <w:rPr>
          <w:rFonts w:asciiTheme="majorBidi" w:hAnsiTheme="majorBidi" w:cstheme="majorBidi"/>
        </w:rPr>
        <w:t>in</w:t>
      </w:r>
      <w:r w:rsidRPr="006371A6">
        <w:rPr>
          <w:rFonts w:asciiTheme="majorBidi" w:hAnsiTheme="majorBidi" w:cstheme="majorBidi"/>
          <w:spacing w:val="-16"/>
        </w:rPr>
        <w:t xml:space="preserve"> </w:t>
      </w:r>
      <w:r w:rsidRPr="006371A6">
        <w:rPr>
          <w:rFonts w:asciiTheme="majorBidi" w:hAnsiTheme="majorBidi" w:cstheme="majorBidi"/>
        </w:rPr>
        <w:t>various</w:t>
      </w:r>
      <w:r w:rsidRPr="006371A6">
        <w:rPr>
          <w:rFonts w:asciiTheme="majorBidi" w:hAnsiTheme="majorBidi" w:cstheme="majorBidi"/>
          <w:spacing w:val="32"/>
        </w:rPr>
        <w:t xml:space="preserve"> </w:t>
      </w:r>
      <w:r w:rsidRPr="006371A6">
        <w:rPr>
          <w:rFonts w:asciiTheme="majorBidi" w:hAnsiTheme="majorBidi" w:cstheme="majorBidi"/>
        </w:rPr>
        <w:t>ways</w:t>
      </w:r>
      <w:r w:rsidRPr="006371A6">
        <w:rPr>
          <w:rFonts w:asciiTheme="majorBidi" w:hAnsiTheme="majorBidi" w:cstheme="majorBidi"/>
          <w:spacing w:val="7"/>
        </w:rPr>
        <w:t xml:space="preserve"> </w:t>
      </w:r>
      <w:r w:rsidRPr="006371A6">
        <w:rPr>
          <w:rFonts w:asciiTheme="majorBidi" w:hAnsiTheme="majorBidi" w:cstheme="majorBidi"/>
        </w:rPr>
        <w:t>to</w:t>
      </w:r>
      <w:r w:rsidRPr="006371A6">
        <w:rPr>
          <w:rFonts w:asciiTheme="majorBidi" w:hAnsiTheme="majorBidi" w:cstheme="majorBidi"/>
          <w:spacing w:val="18"/>
        </w:rPr>
        <w:t xml:space="preserve"> </w:t>
      </w:r>
      <w:r w:rsidRPr="006371A6">
        <w:rPr>
          <w:rFonts w:asciiTheme="majorBidi" w:hAnsiTheme="majorBidi" w:cstheme="majorBidi"/>
        </w:rPr>
        <w:t>our</w:t>
      </w:r>
      <w:r w:rsidRPr="006371A6">
        <w:rPr>
          <w:rFonts w:asciiTheme="majorBidi" w:hAnsiTheme="majorBidi" w:cstheme="majorBidi"/>
          <w:spacing w:val="35"/>
        </w:rPr>
        <w:t xml:space="preserve"> </w:t>
      </w:r>
      <w:r w:rsidRPr="006371A6">
        <w:rPr>
          <w:rFonts w:asciiTheme="majorBidi" w:hAnsiTheme="majorBidi" w:cstheme="majorBidi"/>
        </w:rPr>
        <w:t>parish.</w:t>
      </w:r>
      <w:r w:rsidRPr="006371A6">
        <w:rPr>
          <w:rFonts w:asciiTheme="majorBidi" w:hAnsiTheme="majorBidi" w:cstheme="majorBidi"/>
          <w:spacing w:val="-3"/>
        </w:rPr>
        <w:t xml:space="preserve"> </w:t>
      </w:r>
      <w:r w:rsidRPr="006371A6">
        <w:rPr>
          <w:rFonts w:asciiTheme="majorBidi" w:hAnsiTheme="majorBidi" w:cstheme="majorBidi"/>
        </w:rPr>
        <w:t>At</w:t>
      </w:r>
      <w:r w:rsidRPr="006371A6">
        <w:rPr>
          <w:rFonts w:asciiTheme="majorBidi" w:hAnsiTheme="majorBidi" w:cstheme="majorBidi"/>
          <w:spacing w:val="-15"/>
        </w:rPr>
        <w:t xml:space="preserve"> </w:t>
      </w:r>
      <w:r w:rsidRPr="006371A6">
        <w:rPr>
          <w:rFonts w:asciiTheme="majorBidi" w:hAnsiTheme="majorBidi" w:cstheme="majorBidi"/>
        </w:rPr>
        <w:t>the</w:t>
      </w:r>
      <w:r w:rsidRPr="006371A6">
        <w:rPr>
          <w:rFonts w:asciiTheme="majorBidi" w:hAnsiTheme="majorBidi" w:cstheme="majorBidi"/>
          <w:spacing w:val="38"/>
        </w:rPr>
        <w:t xml:space="preserve"> </w:t>
      </w:r>
      <w:r w:rsidRPr="006371A6">
        <w:rPr>
          <w:rFonts w:asciiTheme="majorBidi" w:hAnsiTheme="majorBidi" w:cstheme="majorBidi"/>
        </w:rPr>
        <w:t>very</w:t>
      </w:r>
      <w:r w:rsidRPr="006371A6">
        <w:rPr>
          <w:rFonts w:asciiTheme="majorBidi" w:hAnsiTheme="majorBidi" w:cstheme="majorBidi"/>
          <w:spacing w:val="13"/>
        </w:rPr>
        <w:t xml:space="preserve"> </w:t>
      </w:r>
      <w:r w:rsidRPr="006371A6">
        <w:rPr>
          <w:rFonts w:asciiTheme="majorBidi" w:hAnsiTheme="majorBidi" w:cstheme="majorBidi"/>
        </w:rPr>
        <w:t>least,</w:t>
      </w:r>
      <w:r w:rsidRPr="006371A6">
        <w:rPr>
          <w:rFonts w:asciiTheme="majorBidi" w:hAnsiTheme="majorBidi" w:cstheme="majorBidi"/>
          <w:spacing w:val="19"/>
        </w:rPr>
        <w:t xml:space="preserve"> </w:t>
      </w:r>
      <w:r w:rsidRPr="006371A6">
        <w:rPr>
          <w:rFonts w:asciiTheme="majorBidi" w:hAnsiTheme="majorBidi" w:cstheme="majorBidi"/>
        </w:rPr>
        <w:t>our</w:t>
      </w:r>
      <w:r w:rsidRPr="006371A6">
        <w:rPr>
          <w:rFonts w:asciiTheme="majorBidi" w:hAnsiTheme="majorBidi" w:cstheme="majorBidi"/>
          <w:spacing w:val="36"/>
        </w:rPr>
        <w:t xml:space="preserve"> </w:t>
      </w:r>
      <w:r w:rsidRPr="006371A6">
        <w:rPr>
          <w:rFonts w:asciiTheme="majorBidi" w:hAnsiTheme="majorBidi" w:cstheme="majorBidi"/>
        </w:rPr>
        <w:t xml:space="preserve">updated </w:t>
      </w:r>
      <w:r w:rsidR="00956D4D" w:rsidRPr="006371A6">
        <w:rPr>
          <w:rFonts w:asciiTheme="majorBidi" w:hAnsiTheme="majorBidi" w:cstheme="majorBidi"/>
        </w:rPr>
        <w:t>r</w:t>
      </w:r>
      <w:r w:rsidRPr="006371A6">
        <w:rPr>
          <w:rFonts w:asciiTheme="majorBidi" w:hAnsiTheme="majorBidi" w:cstheme="majorBidi"/>
          <w:w w:val="116"/>
        </w:rPr>
        <w:t xml:space="preserve">ecords </w:t>
      </w:r>
      <w:r w:rsidRPr="006371A6">
        <w:rPr>
          <w:rFonts w:asciiTheme="majorBidi" w:hAnsiTheme="majorBidi" w:cstheme="majorBidi"/>
        </w:rPr>
        <w:t>will</w:t>
      </w:r>
      <w:r w:rsidRPr="006371A6">
        <w:rPr>
          <w:rFonts w:asciiTheme="majorBidi" w:hAnsiTheme="majorBidi" w:cstheme="majorBidi"/>
          <w:spacing w:val="-6"/>
        </w:rPr>
        <w:t xml:space="preserve"> </w:t>
      </w:r>
      <w:r w:rsidRPr="006371A6">
        <w:rPr>
          <w:rFonts w:asciiTheme="majorBidi" w:hAnsiTheme="majorBidi" w:cstheme="majorBidi"/>
        </w:rPr>
        <w:t>help</w:t>
      </w:r>
      <w:r w:rsidRPr="006371A6">
        <w:rPr>
          <w:rFonts w:asciiTheme="majorBidi" w:hAnsiTheme="majorBidi" w:cstheme="majorBidi"/>
          <w:spacing w:val="22"/>
        </w:rPr>
        <w:t xml:space="preserve"> </w:t>
      </w:r>
      <w:r w:rsidRPr="006371A6">
        <w:rPr>
          <w:rFonts w:asciiTheme="majorBidi" w:hAnsiTheme="majorBidi" w:cstheme="majorBidi"/>
        </w:rPr>
        <w:t>us</w:t>
      </w:r>
      <w:r w:rsidRPr="006371A6">
        <w:rPr>
          <w:rFonts w:asciiTheme="majorBidi" w:hAnsiTheme="majorBidi" w:cstheme="majorBidi"/>
          <w:spacing w:val="-4"/>
        </w:rPr>
        <w:t xml:space="preserve"> </w:t>
      </w:r>
      <w:r w:rsidRPr="006371A6">
        <w:rPr>
          <w:rFonts w:asciiTheme="majorBidi" w:hAnsiTheme="majorBidi" w:cstheme="majorBidi"/>
        </w:rPr>
        <w:t>to</w:t>
      </w:r>
      <w:r w:rsidR="00710914">
        <w:rPr>
          <w:rFonts w:asciiTheme="majorBidi" w:hAnsiTheme="majorBidi" w:cstheme="majorBidi"/>
        </w:rPr>
        <w:t xml:space="preserve"> </w:t>
      </w:r>
      <w:r w:rsidRPr="006371A6">
        <w:rPr>
          <w:rFonts w:asciiTheme="majorBidi" w:hAnsiTheme="majorBidi" w:cstheme="majorBidi"/>
        </w:rPr>
        <w:t>serve</w:t>
      </w:r>
      <w:r w:rsidRPr="006371A6">
        <w:rPr>
          <w:rFonts w:asciiTheme="majorBidi" w:hAnsiTheme="majorBidi" w:cstheme="majorBidi"/>
          <w:spacing w:val="21"/>
        </w:rPr>
        <w:t xml:space="preserve"> </w:t>
      </w:r>
      <w:r w:rsidRPr="006371A6">
        <w:rPr>
          <w:rFonts w:asciiTheme="majorBidi" w:hAnsiTheme="majorBidi" w:cstheme="majorBidi"/>
        </w:rPr>
        <w:t>you</w:t>
      </w:r>
      <w:r w:rsidRPr="006371A6">
        <w:rPr>
          <w:rFonts w:asciiTheme="majorBidi" w:hAnsiTheme="majorBidi" w:cstheme="majorBidi"/>
          <w:spacing w:val="25"/>
        </w:rPr>
        <w:t xml:space="preserve"> </w:t>
      </w:r>
      <w:r w:rsidRPr="006371A6">
        <w:rPr>
          <w:rFonts w:asciiTheme="majorBidi" w:hAnsiTheme="majorBidi" w:cstheme="majorBidi"/>
        </w:rPr>
        <w:t>better.</w:t>
      </w:r>
    </w:p>
    <w:p w14:paraId="4329DE90" w14:textId="77777777" w:rsidR="00415A54" w:rsidRPr="0034653A" w:rsidRDefault="00415A54" w:rsidP="00FA167B">
      <w:pPr>
        <w:jc w:val="both"/>
        <w:rPr>
          <w:rFonts w:asciiTheme="majorBidi" w:hAnsiTheme="majorBidi" w:cstheme="majorBidi"/>
          <w:spacing w:val="44"/>
          <w:sz w:val="18"/>
          <w:szCs w:val="18"/>
        </w:rPr>
      </w:pPr>
    </w:p>
    <w:p w14:paraId="7927ED14" w14:textId="36FDDBF8" w:rsidR="00774FBD" w:rsidRPr="006371A6" w:rsidRDefault="00415A54" w:rsidP="00FA167B">
      <w:pPr>
        <w:jc w:val="both"/>
        <w:rPr>
          <w:rFonts w:asciiTheme="majorBidi" w:hAnsiTheme="majorBidi" w:cstheme="majorBidi"/>
          <w:w w:val="107"/>
        </w:rPr>
      </w:pPr>
      <w:r w:rsidRPr="006371A6">
        <w:rPr>
          <w:rFonts w:asciiTheme="majorBidi" w:hAnsiTheme="majorBidi" w:cstheme="majorBidi"/>
        </w:rPr>
        <w:t>T</w:t>
      </w:r>
      <w:r w:rsidR="00774FBD" w:rsidRPr="006371A6">
        <w:rPr>
          <w:rFonts w:asciiTheme="majorBidi" w:hAnsiTheme="majorBidi" w:cstheme="majorBidi"/>
        </w:rPr>
        <w:t>hank</w:t>
      </w:r>
      <w:r w:rsidR="00774FBD" w:rsidRPr="006371A6">
        <w:rPr>
          <w:rFonts w:asciiTheme="majorBidi" w:hAnsiTheme="majorBidi" w:cstheme="majorBidi"/>
          <w:spacing w:val="39"/>
        </w:rPr>
        <w:t xml:space="preserve"> </w:t>
      </w:r>
      <w:r w:rsidR="00774FBD" w:rsidRPr="006371A6">
        <w:rPr>
          <w:rFonts w:asciiTheme="majorBidi" w:hAnsiTheme="majorBidi" w:cstheme="majorBidi"/>
        </w:rPr>
        <w:t>you</w:t>
      </w:r>
      <w:r w:rsidR="00774FBD" w:rsidRPr="006371A6">
        <w:rPr>
          <w:rFonts w:asciiTheme="majorBidi" w:hAnsiTheme="majorBidi" w:cstheme="majorBidi"/>
          <w:spacing w:val="13"/>
        </w:rPr>
        <w:t xml:space="preserve"> </w:t>
      </w:r>
      <w:r w:rsidRPr="006371A6">
        <w:rPr>
          <w:rFonts w:asciiTheme="majorBidi" w:hAnsiTheme="majorBidi" w:cstheme="majorBidi"/>
          <w:spacing w:val="13"/>
        </w:rPr>
        <w:t xml:space="preserve">in advance </w:t>
      </w:r>
      <w:r w:rsidR="00774FBD" w:rsidRPr="006371A6">
        <w:rPr>
          <w:rFonts w:asciiTheme="majorBidi" w:hAnsiTheme="majorBidi" w:cstheme="majorBidi"/>
        </w:rPr>
        <w:t>for</w:t>
      </w:r>
      <w:r w:rsidR="00774FBD" w:rsidRPr="006371A6">
        <w:rPr>
          <w:rFonts w:asciiTheme="majorBidi" w:hAnsiTheme="majorBidi" w:cstheme="majorBidi"/>
          <w:spacing w:val="13"/>
        </w:rPr>
        <w:t xml:space="preserve"> </w:t>
      </w:r>
      <w:r w:rsidR="00774FBD" w:rsidRPr="006371A6">
        <w:rPr>
          <w:rFonts w:asciiTheme="majorBidi" w:hAnsiTheme="majorBidi" w:cstheme="majorBidi"/>
        </w:rPr>
        <w:t>you</w:t>
      </w:r>
      <w:r w:rsidRPr="006371A6">
        <w:rPr>
          <w:rFonts w:asciiTheme="majorBidi" w:hAnsiTheme="majorBidi" w:cstheme="majorBidi"/>
        </w:rPr>
        <w:t>r</w:t>
      </w:r>
      <w:r w:rsidR="00774FBD" w:rsidRPr="006371A6">
        <w:rPr>
          <w:rFonts w:asciiTheme="majorBidi" w:hAnsiTheme="majorBidi" w:cstheme="majorBidi"/>
          <w:spacing w:val="15"/>
        </w:rPr>
        <w:t xml:space="preserve"> </w:t>
      </w:r>
      <w:r w:rsidR="00774FBD" w:rsidRPr="006371A6">
        <w:rPr>
          <w:rFonts w:asciiTheme="majorBidi" w:hAnsiTheme="majorBidi" w:cstheme="majorBidi"/>
          <w:w w:val="107"/>
        </w:rPr>
        <w:t>cooperation.</w:t>
      </w:r>
    </w:p>
    <w:p w14:paraId="43EC91A9" w14:textId="659CDA28" w:rsidR="00415A54" w:rsidRPr="0034653A" w:rsidRDefault="00415A54" w:rsidP="00FA167B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D6A2199" w14:textId="158BC44A" w:rsidR="00415A54" w:rsidRPr="006371A6" w:rsidRDefault="00415A54" w:rsidP="00FA167B">
      <w:pPr>
        <w:jc w:val="both"/>
        <w:rPr>
          <w:rFonts w:asciiTheme="majorBidi" w:hAnsiTheme="majorBidi" w:cstheme="majorBidi"/>
        </w:rPr>
      </w:pPr>
      <w:r w:rsidRPr="006371A6">
        <w:rPr>
          <w:rFonts w:asciiTheme="majorBidi" w:hAnsiTheme="majorBidi" w:cstheme="majorBidi"/>
        </w:rPr>
        <w:t>Yours in Christ</w:t>
      </w:r>
    </w:p>
    <w:p w14:paraId="2DF60DDF" w14:textId="537EE653" w:rsidR="00415A54" w:rsidRPr="0034653A" w:rsidRDefault="00415A54" w:rsidP="00FA167B">
      <w:pPr>
        <w:jc w:val="both"/>
        <w:rPr>
          <w:rFonts w:asciiTheme="majorBidi" w:hAnsiTheme="majorBidi" w:cstheme="majorBidi"/>
          <w:sz w:val="14"/>
          <w:szCs w:val="14"/>
        </w:rPr>
      </w:pPr>
    </w:p>
    <w:p w14:paraId="131CCFA0" w14:textId="77777777" w:rsidR="00A37806" w:rsidRPr="0034653A" w:rsidRDefault="00A37806" w:rsidP="00FA167B">
      <w:pPr>
        <w:jc w:val="both"/>
        <w:rPr>
          <w:rFonts w:asciiTheme="majorBidi" w:hAnsiTheme="majorBidi" w:cstheme="majorBidi"/>
          <w:sz w:val="32"/>
          <w:szCs w:val="32"/>
        </w:rPr>
      </w:pPr>
    </w:p>
    <w:p w14:paraId="29772C70" w14:textId="783A99B7" w:rsidR="00415A54" w:rsidRPr="006371A6" w:rsidRDefault="00415A54" w:rsidP="00FA167B">
      <w:pPr>
        <w:jc w:val="both"/>
        <w:rPr>
          <w:rFonts w:asciiTheme="majorBidi" w:hAnsiTheme="majorBidi" w:cstheme="majorBidi"/>
        </w:rPr>
      </w:pPr>
      <w:r w:rsidRPr="006371A6">
        <w:rPr>
          <w:rFonts w:asciiTheme="majorBidi" w:hAnsiTheme="majorBidi" w:cstheme="majorBidi"/>
        </w:rPr>
        <w:t>Father Youssef Keikati</w:t>
      </w:r>
      <w:r w:rsidR="00996A5A">
        <w:rPr>
          <w:rFonts w:asciiTheme="majorBidi" w:hAnsiTheme="majorBidi" w:cstheme="majorBidi"/>
        </w:rPr>
        <w:t>, Administrator</w:t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</w:r>
      <w:r w:rsidR="006F3ACA">
        <w:rPr>
          <w:rFonts w:asciiTheme="majorBidi" w:hAnsiTheme="majorBidi" w:cstheme="majorBidi"/>
        </w:rPr>
        <w:tab/>
        <w:t xml:space="preserve"> Our Lady of Lebanon Church</w:t>
      </w:r>
    </w:p>
    <w:sectPr w:rsidR="00415A54" w:rsidRPr="006371A6" w:rsidSect="00F10F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3090A" w14:textId="77777777" w:rsidR="00D23875" w:rsidRDefault="00D23875" w:rsidP="0022367C">
      <w:r>
        <w:separator/>
      </w:r>
    </w:p>
  </w:endnote>
  <w:endnote w:type="continuationSeparator" w:id="0">
    <w:p w14:paraId="264E660C" w14:textId="77777777" w:rsidR="00D23875" w:rsidRDefault="00D23875" w:rsidP="0022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6FA8" w14:textId="77777777" w:rsidR="00F7035C" w:rsidRDefault="00F70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AE99" w14:textId="77777777" w:rsidR="0022367C" w:rsidRPr="0022367C" w:rsidRDefault="00724041" w:rsidP="0022367C">
    <w:pPr>
      <w:pStyle w:val="Header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7DB5BB" wp14:editId="07B174A5">
              <wp:simplePos x="0" y="0"/>
              <wp:positionH relativeFrom="column">
                <wp:posOffset>-66463</wp:posOffset>
              </wp:positionH>
              <wp:positionV relativeFrom="paragraph">
                <wp:posOffset>-52705</wp:posOffset>
              </wp:positionV>
              <wp:extent cx="6058894" cy="0"/>
              <wp:effectExtent l="0" t="0" r="3746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89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3066B8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-4.15pt" to="471.8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ni2AEAAJYDAAAOAAAAZHJzL2Uyb0RvYy54bWysU8tu2zAQvBfoPxC811KM+hHBcg6200sf&#10;BtJ8wJqiJAJ8YclY9t93SdmO0d6K+EDvksvZneFo9XQymh0lBuVszR8mJWfSCtco29X89ffzlyVn&#10;IYJtQDsra36WgT+tP39aDb6SU9c73UhkBGJDNfia9zH6qiiC6KWBMHFeWjpsHRqIlGJXNAgDoRtd&#10;TMtyXgwOG49OyBBodzse8nXGb1sp4q+2DTIyXXOaLeYV83pIa7FeQdUh+F6JyxjwH1MYUJaa3qC2&#10;EIG9ofoHyiiBLrg2ToQzhWtbJWTmQGweyr/YvPTgZeZC4gR/kyl8HKz4edwjU03NF5xZMPRELxFB&#10;dX1kG2ctCeiQLZJOgw8VlW/sHi9Z8HtMpE8tmvRPdNgpa3u+aStPkQnanJez5fLxK2fiela8X/QY&#10;4jfpDEtBzbWyiTZUcPweIjWj0mtJ2rbuWWmdn05bNtT8cTadETKQgVoNkULjiVKwHWegO3KmiJgR&#10;g9OqSbcTTsDusNHIjkDu2C128908F+k388M14/aspF+iTzNc6sf4HigNt4XQj1dyj9FZRkWyt1am&#10;5ssEdEXSNvWX2aAXikneUdAUHVxzzjoXKaPHz00vRk3uus8pvv+c1n8AAAD//wMAUEsDBBQABgAI&#10;AAAAIQBzluNQ3gAAAAkBAAAPAAAAZHJzL2Rvd25yZXYueG1sTI/PTsJAEIfvJrzDZki8GNgiKrV2&#10;S4gJFz0QwAdYumO3oTtbugstPr1jPOht/nz5zTf5cnCNuGAXak8KZtMEBFLpTU2Vgo/9epKCCFGT&#10;0Y0nVHDFAMtidJPrzPietnjZxUpwCIVMK7AxtpmUobTodJj6Fol3n75zOnLbVdJ0uudw18j7JHmS&#10;TtfEF6xu8dViedydnYL9+ujt9h37r6srTz592yzuNlKp2/GwegERcYh/MPzoszoU7HTwZzJBNAom&#10;s+SRUS7SOQgGnh/mCxCH34Escvn/g+IbAAD//wMAUEsBAi0AFAAGAAgAAAAhALaDOJL+AAAA4QEA&#10;ABMAAAAAAAAAAAAAAAAAAAAAAFtDb250ZW50X1R5cGVzXS54bWxQSwECLQAUAAYACAAAACEAOP0h&#10;/9YAAACUAQAACwAAAAAAAAAAAAAAAAAvAQAAX3JlbHMvLnJlbHNQSwECLQAUAAYACAAAACEARYhJ&#10;4tgBAACWAwAADgAAAAAAAAAAAAAAAAAuAgAAZHJzL2Uyb0RvYy54bWxQSwECLQAUAAYACAAAACEA&#10;c5bjUN4AAAAJAQAADwAAAAAAAAAAAAAAAAAyBAAAZHJzL2Rvd25yZXYueG1sUEsFBgAAAAAEAAQA&#10;8wAAAD0FAAAAAA==&#10;" strokecolor="#767171">
              <v:stroke joinstyle="miter"/>
            </v:line>
          </w:pict>
        </mc:Fallback>
      </mc:AlternateContent>
    </w:r>
    <w:r w:rsidR="0022367C">
      <w:rPr>
        <w:sz w:val="24"/>
        <w:szCs w:val="24"/>
      </w:rPr>
      <w:t>T</w:t>
    </w:r>
    <w:r w:rsidR="0022367C" w:rsidRPr="0022367C">
      <w:rPr>
        <w:sz w:val="24"/>
        <w:szCs w:val="24"/>
      </w:rPr>
      <w:t xml:space="preserve">el: (610) 252-5275 – </w:t>
    </w:r>
    <w:hyperlink r:id="rId1" w:history="1">
      <w:r w:rsidR="0022367C" w:rsidRPr="0022367C">
        <w:rPr>
          <w:rStyle w:val="Hyperlink"/>
          <w:sz w:val="24"/>
          <w:szCs w:val="24"/>
        </w:rPr>
        <w:t>ololchurch@yahoo.com</w:t>
      </w:r>
    </w:hyperlink>
    <w:r w:rsidR="0022367C" w:rsidRPr="0022367C">
      <w:rPr>
        <w:sz w:val="24"/>
        <w:szCs w:val="24"/>
      </w:rPr>
      <w:t xml:space="preserve"> – </w:t>
    </w:r>
    <w:hyperlink r:id="rId2" w:history="1">
      <w:r w:rsidR="0015743F" w:rsidRPr="00394BB6">
        <w:rPr>
          <w:rStyle w:val="Hyperlink"/>
          <w:sz w:val="24"/>
          <w:szCs w:val="24"/>
        </w:rPr>
        <w:t>www.ololeaston.org</w:t>
      </w:r>
    </w:hyperlink>
    <w:r w:rsidR="00EA5D13"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CFF5" w14:textId="77777777" w:rsidR="00F7035C" w:rsidRDefault="00F70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94544" w14:textId="77777777" w:rsidR="00D23875" w:rsidRDefault="00D23875" w:rsidP="0022367C">
      <w:r>
        <w:separator/>
      </w:r>
    </w:p>
  </w:footnote>
  <w:footnote w:type="continuationSeparator" w:id="0">
    <w:p w14:paraId="1275021B" w14:textId="77777777" w:rsidR="00D23875" w:rsidRDefault="00D23875" w:rsidP="0022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5BD2" w14:textId="77777777" w:rsidR="00F7035C" w:rsidRDefault="00F70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BE9E6" w14:textId="77777777" w:rsidR="0022367C" w:rsidRPr="000746F6" w:rsidRDefault="001A2F6B" w:rsidP="00724041">
    <w:pPr>
      <w:pStyle w:val="Header"/>
      <w:tabs>
        <w:tab w:val="clear" w:pos="9360"/>
        <w:tab w:val="left" w:pos="388"/>
        <w:tab w:val="center" w:pos="5400"/>
        <w:tab w:val="left" w:pos="10118"/>
      </w:tabs>
      <w:jc w:val="center"/>
      <w:rPr>
        <w:rFonts w:ascii="Old English Text MT" w:hAnsi="Old English Text MT"/>
      </w:rPr>
    </w:pPr>
    <w:r>
      <w:rPr>
        <w:rFonts w:ascii="Old English Text MT" w:hAnsi="Old English Text MT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1B420CBC" wp14:editId="4FEF4669">
          <wp:simplePos x="0" y="0"/>
          <wp:positionH relativeFrom="column">
            <wp:posOffset>5239314</wp:posOffset>
          </wp:positionH>
          <wp:positionV relativeFrom="paragraph">
            <wp:posOffset>-294005</wp:posOffset>
          </wp:positionV>
          <wp:extent cx="651510" cy="1038703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urLadyLeban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1038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46F6">
      <w:rPr>
        <w:rFonts w:ascii="Old English Text MT" w:hAnsi="Old English Text MT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03A5C2E0" wp14:editId="0931AF0C">
          <wp:simplePos x="0" y="0"/>
          <wp:positionH relativeFrom="column">
            <wp:posOffset>69574</wp:posOffset>
          </wp:positionH>
          <wp:positionV relativeFrom="paragraph">
            <wp:posOffset>-178435</wp:posOffset>
          </wp:positionV>
          <wp:extent cx="793888" cy="92235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88" cy="92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67C" w:rsidRPr="000746F6">
      <w:rPr>
        <w:rFonts w:ascii="Old English Text MT" w:hAnsi="Old English Text MT" w:cstheme="majorBidi"/>
        <w:sz w:val="36"/>
        <w:szCs w:val="36"/>
      </w:rPr>
      <w:t>O</w:t>
    </w:r>
    <w:r w:rsidR="000746F6" w:rsidRPr="000746F6">
      <w:rPr>
        <w:rFonts w:ascii="Old English Text MT" w:hAnsi="Old English Text MT" w:cstheme="majorBidi"/>
        <w:sz w:val="36"/>
        <w:szCs w:val="36"/>
      </w:rPr>
      <w:t>ur Lady of Lebanon Church</w:t>
    </w:r>
  </w:p>
  <w:p w14:paraId="7138F98A" w14:textId="77777777" w:rsidR="000746F6" w:rsidRDefault="003A0513" w:rsidP="003A0513">
    <w:pPr>
      <w:pStyle w:val="Header"/>
      <w:jc w:val="center"/>
      <w:rPr>
        <w:sz w:val="24"/>
        <w:szCs w:val="24"/>
      </w:rPr>
    </w:pPr>
    <w:r w:rsidRPr="0022367C">
      <w:rPr>
        <w:sz w:val="24"/>
        <w:szCs w:val="24"/>
      </w:rPr>
      <w:t>54 South 4</w:t>
    </w:r>
    <w:r w:rsidRPr="0022367C">
      <w:rPr>
        <w:sz w:val="24"/>
        <w:szCs w:val="24"/>
        <w:vertAlign w:val="superscript"/>
      </w:rPr>
      <w:t>th</w:t>
    </w:r>
    <w:r w:rsidRPr="0022367C">
      <w:rPr>
        <w:sz w:val="24"/>
        <w:szCs w:val="24"/>
      </w:rPr>
      <w:t xml:space="preserve"> street,</w:t>
    </w:r>
  </w:p>
  <w:p w14:paraId="31CA0CEF" w14:textId="77777777" w:rsidR="003A0513" w:rsidRDefault="000746F6" w:rsidP="003A051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 Easton, Pennsylvania</w:t>
    </w:r>
    <w:r w:rsidR="003A0513" w:rsidRPr="0022367C">
      <w:rPr>
        <w:sz w:val="24"/>
        <w:szCs w:val="24"/>
      </w:rPr>
      <w:t xml:space="preserve"> 18042</w:t>
    </w:r>
  </w:p>
  <w:p w14:paraId="2F5EF295" w14:textId="77777777" w:rsidR="0022367C" w:rsidRDefault="003A0513" w:rsidP="00F7035C">
    <w:pPr>
      <w:pStyle w:val="Header"/>
      <w:tabs>
        <w:tab w:val="clear" w:pos="4680"/>
        <w:tab w:val="clear" w:pos="9360"/>
        <w:tab w:val="left" w:pos="4195"/>
      </w:tabs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951FA" wp14:editId="20BABF89">
              <wp:simplePos x="0" y="0"/>
              <wp:positionH relativeFrom="column">
                <wp:posOffset>773290</wp:posOffset>
              </wp:positionH>
              <wp:positionV relativeFrom="paragraph">
                <wp:posOffset>167569</wp:posOffset>
              </wp:positionV>
              <wp:extent cx="4351232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1232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49A3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pt,13.2pt" to="40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RH+gEAAEYEAAAOAAAAZHJzL2Uyb0RvYy54bWysU02P2yAQvVfqf0DcGzvebltZcfaQ1fbS&#10;j6i77Z1gsJGAQcDGzr/vAInTr0ur+oDMMO/NvMewuZuNJkfhgwLb0fWqpkRYDr2yQ0e/Pj28ekdJ&#10;iMz2TIMVHT2JQO+2L19sJteKBkbQvfAESWxoJ9fRMUbXVlXgozAsrMAJi4cSvGERt36oes8mZDe6&#10;aur6TTWB750HLkLA6H05pNvML6Xg8bOUQUSiO4q9xbz6vB7SWm03rB08c6Pi5zbYP3RhmLJYdKG6&#10;Z5GRZ69+ozKKewgg44qDqUBKxUXWgGrW9S9qHkfmRNaC5gS32BT+Hy3/dNx7ovqONpRYZvCKHqNn&#10;ahgj2YG1aCB40iSfJhdaTN/ZvT/vgtv7JHqW3hCplfuGI5BtQGFkzi6fFpfFHAnH4Oub23Vzg+X4&#10;5awqFInK+RDfCzAk/XRUK5sMYC07fggRy2LqJSWFtSUT1mze1ni53DjUEeyQEQG06h+U1ikvz5PY&#10;aU+ODCfhMDQ5Rz+bj9CX2G2NX9KJJZb0srsy4Zm2GExeFPX5L560KO18ERLdRJXFh4Wo1GCcCxvX&#10;5yraYnaCSexyAdal+/QArg3/DDznJ6jIM/434AWRK4ONC9goC/5P1eN8aVmW/IsDRXey4AD9Kc9F&#10;tgaHNTt3fljpNfy4z/Dr899+BwAA//8DAFBLAwQUAAYACAAAACEAxtvMctoAAAAJAQAADwAAAGRy&#10;cy9kb3ducmV2LnhtbEyPwU7DMBBE70j8g7VI3KjdUIUqxKlQpEq9AYUPcONtEmGvo9hJ079nEQc4&#10;zu5o5k25W7wTM46xD6RhvVIgkJpge2o1fH7sH7YgYjJkjQuEGq4YYVfd3pSmsOFC7zgfUys4hGJh&#10;NHQpDYWUsenQm7gKAxL/zmH0JrEcW2lHc+Fw72SmVC696YkbOjNg3WHzdZw897p6enw7bPLz/moO&#10;Nam5j+lV6/u75eUZRMIl/ZnhB5/RoWKmU5jIRuFYZ2tGTxqyfAOCDVv1xONOvwdZlfL/guobAAD/&#10;/wMAUEsBAi0AFAAGAAgAAAAhALaDOJL+AAAA4QEAABMAAAAAAAAAAAAAAAAAAAAAAFtDb250ZW50&#10;X1R5cGVzXS54bWxQSwECLQAUAAYACAAAACEAOP0h/9YAAACUAQAACwAAAAAAAAAAAAAAAAAvAQAA&#10;X3JlbHMvLnJlbHNQSwECLQAUAAYACAAAACEAnoUkR/oBAABGBAAADgAAAAAAAAAAAAAAAAAuAgAA&#10;ZHJzL2Uyb0RvYy54bWxQSwECLQAUAAYACAAAACEAxtvMctoAAAAJAQAADwAAAAAAAAAAAAAAAABU&#10;BAAAZHJzL2Rvd25yZXYueG1sUEsFBgAAAAAEAAQA8wAAAFsFAAAAAA==&#10;" strokecolor="#747070 [161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BC75" w14:textId="77777777" w:rsidR="00F7035C" w:rsidRDefault="00F70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71337"/>
    <w:multiLevelType w:val="hybridMultilevel"/>
    <w:tmpl w:val="B5B47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16"/>
    <w:rsid w:val="000240F6"/>
    <w:rsid w:val="00070AD7"/>
    <w:rsid w:val="000746F6"/>
    <w:rsid w:val="000F67A0"/>
    <w:rsid w:val="00113E53"/>
    <w:rsid w:val="00123CA7"/>
    <w:rsid w:val="0015743F"/>
    <w:rsid w:val="00161EE3"/>
    <w:rsid w:val="00165D32"/>
    <w:rsid w:val="00172071"/>
    <w:rsid w:val="001A2F6B"/>
    <w:rsid w:val="001C4BA4"/>
    <w:rsid w:val="001D2ED3"/>
    <w:rsid w:val="001E48D8"/>
    <w:rsid w:val="0022367C"/>
    <w:rsid w:val="0028548E"/>
    <w:rsid w:val="00286EF9"/>
    <w:rsid w:val="002B63F3"/>
    <w:rsid w:val="003415E1"/>
    <w:rsid w:val="00341D64"/>
    <w:rsid w:val="0034653A"/>
    <w:rsid w:val="0035653E"/>
    <w:rsid w:val="00373DF9"/>
    <w:rsid w:val="003A0513"/>
    <w:rsid w:val="003B0C1B"/>
    <w:rsid w:val="003D015F"/>
    <w:rsid w:val="003D0FCC"/>
    <w:rsid w:val="003D43B1"/>
    <w:rsid w:val="00404FE2"/>
    <w:rsid w:val="00415A54"/>
    <w:rsid w:val="00420C74"/>
    <w:rsid w:val="0042556B"/>
    <w:rsid w:val="0042637A"/>
    <w:rsid w:val="0042781C"/>
    <w:rsid w:val="004467D2"/>
    <w:rsid w:val="00451870"/>
    <w:rsid w:val="00461C52"/>
    <w:rsid w:val="00470F0F"/>
    <w:rsid w:val="004B5331"/>
    <w:rsid w:val="004F112E"/>
    <w:rsid w:val="005A344F"/>
    <w:rsid w:val="005B1979"/>
    <w:rsid w:val="005C7290"/>
    <w:rsid w:val="00606565"/>
    <w:rsid w:val="006371A6"/>
    <w:rsid w:val="006B1E93"/>
    <w:rsid w:val="006C4B84"/>
    <w:rsid w:val="006E2441"/>
    <w:rsid w:val="006F3ACA"/>
    <w:rsid w:val="00710914"/>
    <w:rsid w:val="00724041"/>
    <w:rsid w:val="00733890"/>
    <w:rsid w:val="00733F64"/>
    <w:rsid w:val="0074216D"/>
    <w:rsid w:val="007731A9"/>
    <w:rsid w:val="00774FBD"/>
    <w:rsid w:val="00785878"/>
    <w:rsid w:val="00791A60"/>
    <w:rsid w:val="0079378B"/>
    <w:rsid w:val="007B15CB"/>
    <w:rsid w:val="007B7D21"/>
    <w:rsid w:val="007D4007"/>
    <w:rsid w:val="007F3690"/>
    <w:rsid w:val="007F70C8"/>
    <w:rsid w:val="00810027"/>
    <w:rsid w:val="008141CD"/>
    <w:rsid w:val="0081436D"/>
    <w:rsid w:val="00865E77"/>
    <w:rsid w:val="008B0D2D"/>
    <w:rsid w:val="00907000"/>
    <w:rsid w:val="0094505D"/>
    <w:rsid w:val="009475E1"/>
    <w:rsid w:val="00956D4D"/>
    <w:rsid w:val="009947CB"/>
    <w:rsid w:val="00996A5A"/>
    <w:rsid w:val="00A06E5A"/>
    <w:rsid w:val="00A0739C"/>
    <w:rsid w:val="00A14DDA"/>
    <w:rsid w:val="00A37806"/>
    <w:rsid w:val="00A543FD"/>
    <w:rsid w:val="00A55DDE"/>
    <w:rsid w:val="00A91961"/>
    <w:rsid w:val="00AD062D"/>
    <w:rsid w:val="00B0219F"/>
    <w:rsid w:val="00B40356"/>
    <w:rsid w:val="00B60F0D"/>
    <w:rsid w:val="00B66D2F"/>
    <w:rsid w:val="00B71B60"/>
    <w:rsid w:val="00B86DDB"/>
    <w:rsid w:val="00B87716"/>
    <w:rsid w:val="00C2359F"/>
    <w:rsid w:val="00C242CF"/>
    <w:rsid w:val="00CD18D1"/>
    <w:rsid w:val="00D23875"/>
    <w:rsid w:val="00D47160"/>
    <w:rsid w:val="00DF2468"/>
    <w:rsid w:val="00E00844"/>
    <w:rsid w:val="00E009CD"/>
    <w:rsid w:val="00E10958"/>
    <w:rsid w:val="00E672DB"/>
    <w:rsid w:val="00EA5D13"/>
    <w:rsid w:val="00EC21E4"/>
    <w:rsid w:val="00ED054F"/>
    <w:rsid w:val="00ED7890"/>
    <w:rsid w:val="00EE5540"/>
    <w:rsid w:val="00F027FC"/>
    <w:rsid w:val="00F06682"/>
    <w:rsid w:val="00F10F7C"/>
    <w:rsid w:val="00F33A1F"/>
    <w:rsid w:val="00F668C5"/>
    <w:rsid w:val="00F7035C"/>
    <w:rsid w:val="00F72F2A"/>
    <w:rsid w:val="00F75896"/>
    <w:rsid w:val="00F8506B"/>
    <w:rsid w:val="00FA167B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B167A2"/>
  <w15:chartTrackingRefBased/>
  <w15:docId w15:val="{87B7B617-1B12-4CE3-8374-349E25B5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43F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367C"/>
  </w:style>
  <w:style w:type="paragraph" w:styleId="Footer">
    <w:name w:val="footer"/>
    <w:basedOn w:val="Normal"/>
    <w:link w:val="FooterChar"/>
    <w:uiPriority w:val="99"/>
    <w:unhideWhenUsed/>
    <w:rsid w:val="0022367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2367C"/>
  </w:style>
  <w:style w:type="character" w:styleId="Hyperlink">
    <w:name w:val="Hyperlink"/>
    <w:basedOn w:val="DefaultParagraphFont"/>
    <w:uiPriority w:val="99"/>
    <w:unhideWhenUsed/>
    <w:rsid w:val="002236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F6"/>
    <w:rPr>
      <w:rFonts w:ascii="Segoe UI" w:hAnsi="Segoe UI" w:cs="Segoe UI"/>
      <w:sz w:val="18"/>
      <w:szCs w:val="18"/>
    </w:rPr>
  </w:style>
  <w:style w:type="paragraph" w:customStyle="1" w:styleId="yiv1679338052msonormal">
    <w:name w:val="yiv1679338052msonormal"/>
    <w:basedOn w:val="Normal"/>
    <w:rsid w:val="004467D2"/>
    <w:pPr>
      <w:spacing w:before="100" w:beforeAutospacing="1" w:after="100" w:afterAutospacing="1"/>
    </w:pPr>
  </w:style>
  <w:style w:type="character" w:customStyle="1" w:styleId="skypepnhprintcontainer1351536586">
    <w:name w:val="skype_pnh_print_container_1351536586"/>
    <w:basedOn w:val="DefaultParagraphFont"/>
    <w:rsid w:val="004467D2"/>
  </w:style>
  <w:style w:type="paragraph" w:styleId="ListParagraph">
    <w:name w:val="List Paragraph"/>
    <w:basedOn w:val="Normal"/>
    <w:uiPriority w:val="34"/>
    <w:qFormat/>
    <w:rsid w:val="0042637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A5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A543FD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A5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A543FD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A543F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6D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lchurch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loleasto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oleaston.org" TargetMode="External"/><Relationship Id="rId1" Type="http://schemas.openxmlformats.org/officeDocument/2006/relationships/hyperlink" Target="mailto:ololchurch@yahoo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Paul\Dropbox\ololchurch\ololchur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ololchurch template</Template>
  <TotalTime>386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Paul Damien</dc:creator>
  <cp:keywords/>
  <dc:description/>
  <cp:lastModifiedBy>Fr.Youssef Keikati</cp:lastModifiedBy>
  <cp:revision>49</cp:revision>
  <cp:lastPrinted>2019-01-29T16:51:00Z</cp:lastPrinted>
  <dcterms:created xsi:type="dcterms:W3CDTF">2019-01-10T18:24:00Z</dcterms:created>
  <dcterms:modified xsi:type="dcterms:W3CDTF">2019-01-30T19:43:00Z</dcterms:modified>
</cp:coreProperties>
</file>